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9F" w:rsidRDefault="0049379F" w:rsidP="0049379F">
      <w:pPr>
        <w:jc w:val="both"/>
      </w:pPr>
      <w:bookmarkStart w:id="0" w:name="_GoBack"/>
      <w:bookmarkEnd w:id="0"/>
    </w:p>
    <w:p w:rsidR="008C3C3A" w:rsidRDefault="008C3C3A" w:rsidP="008C3C3A">
      <w:pPr>
        <w:pStyle w:val="Tijeloteksta"/>
      </w:pPr>
      <w:r>
        <w:t xml:space="preserve">Temeljem članka 227. Stečajnog zakona te Rješenja Trgovačkog suda u </w:t>
      </w:r>
      <w:r w:rsidR="00B96910">
        <w:t>Zagrebu</w:t>
      </w:r>
      <w:r>
        <w:t xml:space="preserve">, broj St </w:t>
      </w:r>
      <w:r w:rsidR="00C83DF1">
        <w:t>–</w:t>
      </w:r>
      <w:r>
        <w:t xml:space="preserve"> </w:t>
      </w:r>
      <w:r w:rsidR="00C83DF1">
        <w:t>6624/2016</w:t>
      </w:r>
      <w:r>
        <w:t>,</w:t>
      </w:r>
      <w:r w:rsidR="00C83DF1">
        <w:t xml:space="preserve"> Krešimir Panjaković</w:t>
      </w:r>
      <w:r>
        <w:t xml:space="preserve"> stečajni upravitelj</w:t>
      </w:r>
      <w:r w:rsidR="00C83DF1">
        <w:t xml:space="preserve"> </w:t>
      </w:r>
      <w:r>
        <w:t xml:space="preserve"> stečajnog dužnika </w:t>
      </w:r>
      <w:r w:rsidR="00C83DF1" w:rsidRPr="00226AF6">
        <w:rPr>
          <w:b/>
        </w:rPr>
        <w:t xml:space="preserve">Ambijent-consilium certus d.o.o. Zagreb, </w:t>
      </w:r>
      <w:r w:rsidR="000641AE">
        <w:rPr>
          <w:b/>
        </w:rPr>
        <w:t xml:space="preserve">                </w:t>
      </w:r>
      <w:proofErr w:type="spellStart"/>
      <w:r w:rsidR="00C83DF1" w:rsidRPr="00226AF6">
        <w:rPr>
          <w:b/>
        </w:rPr>
        <w:t>Primišljanska</w:t>
      </w:r>
      <w:proofErr w:type="spellEnd"/>
      <w:r w:rsidR="00C83DF1" w:rsidRPr="00226AF6">
        <w:rPr>
          <w:b/>
        </w:rPr>
        <w:t xml:space="preserve"> 17, OIB: 19469971317</w:t>
      </w:r>
      <w:r w:rsidR="00C83DF1">
        <w:t xml:space="preserve"> </w:t>
      </w:r>
      <w:r>
        <w:t xml:space="preserve">podnosi za izvještajno ročište koje će se održati dana </w:t>
      </w:r>
      <w:r w:rsidR="00C83DF1">
        <w:t>05.04.2017</w:t>
      </w:r>
      <w:r>
        <w:t>.godine slijedeće</w:t>
      </w:r>
    </w:p>
    <w:p w:rsidR="008C3C3A" w:rsidRDefault="008C3C3A" w:rsidP="008C3C3A">
      <w:pPr>
        <w:pStyle w:val="Tijeloteksta"/>
      </w:pPr>
    </w:p>
    <w:p w:rsidR="008C3C3A" w:rsidRDefault="008C3C3A" w:rsidP="008C3C3A">
      <w:pPr>
        <w:pStyle w:val="Tijeloteksta"/>
      </w:pPr>
    </w:p>
    <w:p w:rsidR="008C3C3A" w:rsidRDefault="008C3C3A" w:rsidP="008C3C3A">
      <w:pPr>
        <w:pStyle w:val="Tijeloteksta"/>
        <w:rPr>
          <w:sz w:val="28"/>
        </w:rPr>
      </w:pPr>
    </w:p>
    <w:p w:rsidR="008C3C3A" w:rsidRDefault="008C3C3A" w:rsidP="008C3C3A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8C3C3A" w:rsidRDefault="008C3C3A" w:rsidP="008C3C3A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="0049379F" w:rsidRDefault="0049379F" w:rsidP="0049379F">
      <w:pPr>
        <w:pStyle w:val="Tijeloteksta"/>
        <w:rPr>
          <w:b/>
        </w:rPr>
      </w:pPr>
    </w:p>
    <w:p w:rsidR="00B2228B" w:rsidRDefault="00B2228B" w:rsidP="0049379F">
      <w:pPr>
        <w:pStyle w:val="Tijeloteksta"/>
        <w:rPr>
          <w:b/>
        </w:rPr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</w:p>
    <w:p w:rsidR="0049379F" w:rsidRDefault="0049379F" w:rsidP="0049379F">
      <w:pPr>
        <w:pStyle w:val="Tijeloteksta"/>
        <w:rPr>
          <w:b/>
        </w:rPr>
      </w:pPr>
    </w:p>
    <w:p w:rsidR="0049379F" w:rsidRPr="00C83DF1" w:rsidRDefault="0049379F" w:rsidP="0049379F">
      <w:pPr>
        <w:pStyle w:val="Tijeloteksta"/>
      </w:pPr>
      <w:r w:rsidRPr="00C83DF1">
        <w:t xml:space="preserve">Prijedlog za otvaranje stečajnog postupka nad dužnikom </w:t>
      </w:r>
      <w:r w:rsidR="00B96910" w:rsidRPr="00B96910">
        <w:t>Ambijent-consilium certus d.o.o. Zagreb, Primišljanska 17, OIB: 19469971317</w:t>
      </w:r>
      <w:r w:rsidR="00B96910">
        <w:t xml:space="preserve"> </w:t>
      </w:r>
      <w:r w:rsidRPr="00C83DF1">
        <w:t>pod</w:t>
      </w:r>
      <w:r w:rsidR="00272211" w:rsidRPr="00C83DF1">
        <w:t xml:space="preserve">nio je predlagatelj </w:t>
      </w:r>
      <w:r w:rsidR="00DE289E" w:rsidRPr="00C83DF1">
        <w:t>FINA</w:t>
      </w:r>
      <w:r w:rsidR="003B7438">
        <w:t xml:space="preserve">, </w:t>
      </w:r>
      <w:r w:rsidR="00C83DF1" w:rsidRPr="00C83DF1">
        <w:t xml:space="preserve">Podružnica Zagreb </w:t>
      </w:r>
      <w:r w:rsidRPr="00C83DF1">
        <w:t xml:space="preserve">navodeći da </w:t>
      </w:r>
      <w:r w:rsidR="00C376DF" w:rsidRPr="00C83DF1">
        <w:t>d</w:t>
      </w:r>
      <w:r w:rsidR="00DE289E" w:rsidRPr="00C83DF1">
        <w:t>užnik</w:t>
      </w:r>
      <w:r w:rsidR="001114A6" w:rsidRPr="00C83DF1">
        <w:t xml:space="preserve"> ima evidentiranih</w:t>
      </w:r>
      <w:r w:rsidR="00F176E9">
        <w:t>,</w:t>
      </w:r>
      <w:r w:rsidR="001114A6" w:rsidRPr="00C83DF1">
        <w:t xml:space="preserve"> neizvršenih osnova za plaćanje</w:t>
      </w:r>
      <w:r w:rsidR="001D515F" w:rsidRPr="00C83DF1">
        <w:t xml:space="preserve"> </w:t>
      </w:r>
      <w:r w:rsidR="00C83DF1" w:rsidRPr="00C83DF1">
        <w:t xml:space="preserve">u roku od 120 dana </w:t>
      </w:r>
      <w:r w:rsidR="001D515F" w:rsidRPr="00C83DF1">
        <w:t>te da</w:t>
      </w:r>
      <w:r w:rsidR="00C376DF" w:rsidRPr="00C83DF1">
        <w:t xml:space="preserve"> </w:t>
      </w:r>
      <w:r w:rsidRPr="00C83DF1">
        <w:t>ne može izvršavati dospjele obveze prema svojim dužnicima.</w:t>
      </w:r>
    </w:p>
    <w:p w:rsidR="0049379F" w:rsidRPr="00C83DF1" w:rsidRDefault="0049379F" w:rsidP="0049379F">
      <w:pPr>
        <w:pStyle w:val="Tijeloteksta"/>
      </w:pPr>
    </w:p>
    <w:p w:rsidR="00C83DF1" w:rsidRPr="00C83DF1" w:rsidRDefault="00C83DF1" w:rsidP="00C83DF1">
      <w:pPr>
        <w:ind w:firstLine="720"/>
        <w:jc w:val="both"/>
        <w:rPr>
          <w:rFonts w:ascii="Bookman Old Style" w:hAnsi="Bookman Old Style"/>
          <w:szCs w:val="24"/>
        </w:rPr>
      </w:pPr>
      <w:r w:rsidRPr="00C83DF1">
        <w:rPr>
          <w:rFonts w:ascii="Bookman Old Style" w:hAnsi="Bookman Old Style"/>
        </w:rPr>
        <w:t xml:space="preserve">Rješenjem Trgovačkog suda od 16.06.2016. </w:t>
      </w:r>
      <w:proofErr w:type="spellStart"/>
      <w:proofErr w:type="gramStart"/>
      <w:r w:rsidRPr="00C83DF1">
        <w:rPr>
          <w:rFonts w:ascii="Bookman Old Style" w:hAnsi="Bookman Old Style"/>
        </w:rPr>
        <w:t>pokrenut</w:t>
      </w:r>
      <w:proofErr w:type="spellEnd"/>
      <w:proofErr w:type="gramEnd"/>
      <w:r w:rsidRPr="00C83DF1">
        <w:rPr>
          <w:rFonts w:ascii="Bookman Old Style" w:hAnsi="Bookman Old Style"/>
        </w:rPr>
        <w:t xml:space="preserve"> je </w:t>
      </w:r>
      <w:proofErr w:type="spellStart"/>
      <w:r w:rsidRPr="00C83DF1">
        <w:rPr>
          <w:rFonts w:ascii="Bookman Old Style" w:hAnsi="Bookman Old Style"/>
        </w:rPr>
        <w:t>skraćeni</w:t>
      </w:r>
      <w:proofErr w:type="spellEnd"/>
      <w:r w:rsidRPr="00C83DF1">
        <w:rPr>
          <w:rFonts w:ascii="Bookman Old Style" w:hAnsi="Bookman Old Style"/>
        </w:rPr>
        <w:t xml:space="preserve"> </w:t>
      </w:r>
      <w:proofErr w:type="spellStart"/>
      <w:r w:rsidR="00F3381C">
        <w:rPr>
          <w:rFonts w:ascii="Bookman Old Style" w:hAnsi="Bookman Old Style"/>
        </w:rPr>
        <w:t>stečajni</w:t>
      </w:r>
      <w:proofErr w:type="spellEnd"/>
      <w:r w:rsidR="00F3381C">
        <w:rPr>
          <w:rFonts w:ascii="Bookman Old Style" w:hAnsi="Bookman Old Style"/>
        </w:rPr>
        <w:t xml:space="preserve"> </w:t>
      </w:r>
      <w:proofErr w:type="spellStart"/>
      <w:r w:rsidR="00F3381C">
        <w:rPr>
          <w:rFonts w:ascii="Bookman Old Style" w:hAnsi="Bookman Old Style"/>
        </w:rPr>
        <w:t>postupak</w:t>
      </w:r>
      <w:proofErr w:type="spellEnd"/>
      <w:r w:rsidR="00F3381C">
        <w:rPr>
          <w:rFonts w:ascii="Bookman Old Style" w:hAnsi="Bookman Old Style"/>
        </w:rPr>
        <w:t xml:space="preserve"> </w:t>
      </w:r>
      <w:proofErr w:type="spellStart"/>
      <w:r w:rsidR="00F3381C">
        <w:rPr>
          <w:rFonts w:ascii="Bookman Old Style" w:hAnsi="Bookman Old Style"/>
        </w:rPr>
        <w:t>nad</w:t>
      </w:r>
      <w:proofErr w:type="spellEnd"/>
      <w:r w:rsidR="00F3381C">
        <w:rPr>
          <w:rFonts w:ascii="Bookman Old Style" w:hAnsi="Bookman Old Style"/>
        </w:rPr>
        <w:t xml:space="preserve"> </w:t>
      </w:r>
      <w:proofErr w:type="spellStart"/>
      <w:r w:rsidR="00F3381C">
        <w:rPr>
          <w:rFonts w:ascii="Bookman Old Style" w:hAnsi="Bookman Old Style"/>
        </w:rPr>
        <w:t>dužnikom.</w:t>
      </w:r>
      <w:r w:rsidRPr="00C83DF1">
        <w:rPr>
          <w:rFonts w:ascii="Bookman Old Style" w:hAnsi="Bookman Old Style"/>
          <w:szCs w:val="24"/>
        </w:rPr>
        <w:t>Podneskom</w:t>
      </w:r>
      <w:proofErr w:type="spellEnd"/>
      <w:r w:rsidRPr="00C83DF1">
        <w:rPr>
          <w:rFonts w:ascii="Bookman Old Style" w:hAnsi="Bookman Old Style"/>
          <w:szCs w:val="24"/>
        </w:rPr>
        <w:t xml:space="preserve"> od 14.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srpnja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2016.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godine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Republika</w:t>
      </w:r>
      <w:proofErr w:type="spellEnd"/>
      <w:r w:rsidRPr="00C83DF1">
        <w:rPr>
          <w:rFonts w:ascii="Bookman Old Style" w:hAnsi="Bookman Old Style"/>
          <w:szCs w:val="24"/>
        </w:rPr>
        <w:t xml:space="preserve"> Hrvatska, </w:t>
      </w:r>
      <w:proofErr w:type="spellStart"/>
      <w:r w:rsidRPr="00C83DF1">
        <w:rPr>
          <w:rFonts w:ascii="Bookman Old Style" w:hAnsi="Bookman Old Style"/>
          <w:szCs w:val="24"/>
        </w:rPr>
        <w:t>Ministarstvo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financija</w:t>
      </w:r>
      <w:proofErr w:type="spellEnd"/>
      <w:r w:rsidRPr="00C83DF1">
        <w:rPr>
          <w:rFonts w:ascii="Bookman Old Style" w:hAnsi="Bookman Old Style"/>
          <w:szCs w:val="24"/>
        </w:rPr>
        <w:t xml:space="preserve">, </w:t>
      </w:r>
      <w:proofErr w:type="spellStart"/>
      <w:r w:rsidRPr="00C83DF1">
        <w:rPr>
          <w:rFonts w:ascii="Bookman Old Style" w:hAnsi="Bookman Old Style"/>
          <w:szCs w:val="24"/>
        </w:rPr>
        <w:t>zastupana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</w:t>
      </w:r>
      <w:proofErr w:type="spellEnd"/>
      <w:r w:rsidRPr="00C83DF1">
        <w:rPr>
          <w:rFonts w:ascii="Bookman Old Style" w:hAnsi="Bookman Old Style"/>
          <w:szCs w:val="24"/>
        </w:rPr>
        <w:t xml:space="preserve"> ŽDO Zagreb </w:t>
      </w:r>
      <w:proofErr w:type="spellStart"/>
      <w:r w:rsidRPr="00C83DF1">
        <w:rPr>
          <w:rFonts w:ascii="Bookman Old Style" w:hAnsi="Bookman Old Style"/>
          <w:szCs w:val="24"/>
        </w:rPr>
        <w:t>predložila</w:t>
      </w:r>
      <w:proofErr w:type="spellEnd"/>
      <w:r w:rsidRPr="00C83DF1">
        <w:rPr>
          <w:rFonts w:ascii="Bookman Old Style" w:hAnsi="Bookman Old Style"/>
          <w:szCs w:val="24"/>
        </w:rPr>
        <w:t xml:space="preserve"> je </w:t>
      </w:r>
      <w:proofErr w:type="spellStart"/>
      <w:r w:rsidRPr="00C83DF1">
        <w:rPr>
          <w:rFonts w:ascii="Bookman Old Style" w:hAnsi="Bookman Old Style"/>
          <w:szCs w:val="24"/>
        </w:rPr>
        <w:t>otvaranje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stečajnog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postupka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nad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dužnikom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kao</w:t>
      </w:r>
      <w:proofErr w:type="spellEnd"/>
      <w:r w:rsidRPr="00C83DF1">
        <w:rPr>
          <w:rFonts w:ascii="Bookman Old Style" w:hAnsi="Bookman Old Style"/>
          <w:szCs w:val="24"/>
        </w:rPr>
        <w:t xml:space="preserve"> i </w:t>
      </w:r>
      <w:proofErr w:type="spellStart"/>
      <w:r w:rsidRPr="00C83DF1">
        <w:rPr>
          <w:rFonts w:ascii="Bookman Old Style" w:hAnsi="Bookman Old Style"/>
          <w:szCs w:val="24"/>
        </w:rPr>
        <w:t>postojanje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imovine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vidu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vozila</w:t>
      </w:r>
      <w:proofErr w:type="spellEnd"/>
      <w:r w:rsidRPr="00C83DF1">
        <w:rPr>
          <w:rFonts w:ascii="Bookman Old Style" w:hAnsi="Bookman Old Style"/>
          <w:szCs w:val="24"/>
        </w:rPr>
        <w:t xml:space="preserve"> u </w:t>
      </w:r>
      <w:proofErr w:type="spellStart"/>
      <w:r w:rsidRPr="00C83DF1">
        <w:rPr>
          <w:rFonts w:ascii="Bookman Old Style" w:hAnsi="Bookman Old Style"/>
          <w:szCs w:val="24"/>
        </w:rPr>
        <w:t>vlasništvu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dužnika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nad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kojima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postoji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razlučno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pravo</w:t>
      </w:r>
      <w:proofErr w:type="spellEnd"/>
      <w:r w:rsidRPr="00C83DF1">
        <w:rPr>
          <w:rFonts w:ascii="Bookman Old Style" w:hAnsi="Bookman Old Style"/>
          <w:szCs w:val="24"/>
        </w:rPr>
        <w:t xml:space="preserve"> u </w:t>
      </w:r>
      <w:proofErr w:type="spellStart"/>
      <w:r w:rsidRPr="00C83DF1">
        <w:rPr>
          <w:rFonts w:ascii="Bookman Old Style" w:hAnsi="Bookman Old Style"/>
          <w:szCs w:val="24"/>
        </w:rPr>
        <w:t>korist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vjerovnika</w:t>
      </w:r>
      <w:proofErr w:type="spellEnd"/>
      <w:r w:rsidRPr="00C83DF1">
        <w:rPr>
          <w:rFonts w:ascii="Bookman Old Style" w:hAnsi="Bookman Old Style"/>
          <w:szCs w:val="24"/>
        </w:rPr>
        <w:t xml:space="preserve"> RH, </w:t>
      </w:r>
      <w:proofErr w:type="spellStart"/>
      <w:r w:rsidRPr="00C83DF1">
        <w:rPr>
          <w:rFonts w:ascii="Bookman Old Style" w:hAnsi="Bookman Old Style"/>
          <w:szCs w:val="24"/>
        </w:rPr>
        <w:t>Ministarstvo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financija</w:t>
      </w:r>
      <w:proofErr w:type="spellEnd"/>
      <w:r w:rsidRPr="00C83DF1">
        <w:rPr>
          <w:rFonts w:ascii="Bookman Old Style" w:hAnsi="Bookman Old Style"/>
          <w:szCs w:val="24"/>
        </w:rPr>
        <w:t>.</w:t>
      </w:r>
    </w:p>
    <w:p w:rsidR="00C83DF1" w:rsidRPr="00C83DF1" w:rsidRDefault="00C83DF1" w:rsidP="008C3C3A">
      <w:pPr>
        <w:pStyle w:val="Tijeloteksta"/>
      </w:pPr>
    </w:p>
    <w:p w:rsidR="00C83DF1" w:rsidRPr="00C83DF1" w:rsidRDefault="00C83DF1" w:rsidP="00C83DF1">
      <w:pPr>
        <w:ind w:firstLine="709"/>
        <w:jc w:val="both"/>
        <w:rPr>
          <w:rFonts w:ascii="Bookman Old Style" w:hAnsi="Bookman Old Style"/>
          <w:szCs w:val="24"/>
        </w:rPr>
      </w:pPr>
      <w:proofErr w:type="spellStart"/>
      <w:r w:rsidRPr="00C83DF1">
        <w:rPr>
          <w:rFonts w:ascii="Bookman Old Style" w:hAnsi="Bookman Old Style"/>
          <w:szCs w:val="24"/>
        </w:rPr>
        <w:t>Rješenjem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gramStart"/>
      <w:r w:rsidRPr="00C83DF1">
        <w:rPr>
          <w:rFonts w:ascii="Bookman Old Style" w:hAnsi="Bookman Old Style"/>
          <w:szCs w:val="24"/>
        </w:rPr>
        <w:t>od</w:t>
      </w:r>
      <w:proofErr w:type="gramEnd"/>
      <w:r w:rsidRPr="00C83DF1">
        <w:rPr>
          <w:rFonts w:ascii="Bookman Old Style" w:hAnsi="Bookman Old Style"/>
          <w:szCs w:val="24"/>
        </w:rPr>
        <w:t xml:space="preserve"> 5.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rujna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2016.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godine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</w:t>
      </w:r>
      <w:r>
        <w:rPr>
          <w:rFonts w:ascii="Bookman Old Style" w:hAnsi="Bookman Old Style"/>
          <w:szCs w:val="24"/>
        </w:rPr>
        <w:t xml:space="preserve">Trgovački sud u Zagrebu </w:t>
      </w:r>
      <w:proofErr w:type="spellStart"/>
      <w:r w:rsidRPr="00C83DF1">
        <w:rPr>
          <w:rFonts w:ascii="Bookman Old Style" w:hAnsi="Bookman Old Style"/>
          <w:szCs w:val="24"/>
        </w:rPr>
        <w:t>obustavio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r>
        <w:rPr>
          <w:rFonts w:ascii="Bookman Old Style" w:hAnsi="Bookman Old Style"/>
          <w:szCs w:val="24"/>
        </w:rPr>
        <w:t xml:space="preserve">je </w:t>
      </w:r>
      <w:proofErr w:type="spellStart"/>
      <w:r w:rsidRPr="00C83DF1">
        <w:rPr>
          <w:rFonts w:ascii="Bookman Old Style" w:hAnsi="Bookman Old Style"/>
          <w:szCs w:val="24"/>
        </w:rPr>
        <w:t>skraćeni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stečajni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postupak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nad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dužnikom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koji</w:t>
      </w:r>
      <w:proofErr w:type="spellEnd"/>
      <w:r w:rsidRPr="00C83DF1">
        <w:rPr>
          <w:rFonts w:ascii="Bookman Old Style" w:hAnsi="Bookman Old Style"/>
          <w:szCs w:val="24"/>
        </w:rPr>
        <w:t xml:space="preserve"> se </w:t>
      </w:r>
      <w:proofErr w:type="spellStart"/>
      <w:r w:rsidRPr="00C83DF1">
        <w:rPr>
          <w:rFonts w:ascii="Bookman Old Style" w:hAnsi="Bookman Old Style"/>
          <w:szCs w:val="24"/>
        </w:rPr>
        <w:t>vodio</w:t>
      </w:r>
      <w:proofErr w:type="spellEnd"/>
      <w:r w:rsidRPr="00C83DF1">
        <w:rPr>
          <w:rFonts w:ascii="Bookman Old Style" w:hAnsi="Bookman Old Style"/>
          <w:szCs w:val="24"/>
        </w:rPr>
        <w:t xml:space="preserve"> pod </w:t>
      </w:r>
      <w:proofErr w:type="spellStart"/>
      <w:r w:rsidRPr="00C83DF1">
        <w:rPr>
          <w:rFonts w:ascii="Bookman Old Style" w:hAnsi="Bookman Old Style"/>
          <w:szCs w:val="24"/>
        </w:rPr>
        <w:t>poslovnim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brojem</w:t>
      </w:r>
      <w:proofErr w:type="spellEnd"/>
      <w:r w:rsidRPr="00C83DF1">
        <w:rPr>
          <w:rFonts w:ascii="Bookman Old Style" w:hAnsi="Bookman Old Style"/>
          <w:szCs w:val="24"/>
        </w:rPr>
        <w:t xml:space="preserve"> St-6065/2015 </w:t>
      </w:r>
      <w:proofErr w:type="spellStart"/>
      <w:r w:rsidRPr="00C83DF1">
        <w:rPr>
          <w:rFonts w:ascii="Bookman Old Style" w:hAnsi="Bookman Old Style"/>
          <w:szCs w:val="24"/>
        </w:rPr>
        <w:t>pred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Trgovačkim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sudom</w:t>
      </w:r>
      <w:proofErr w:type="spellEnd"/>
      <w:r w:rsidRPr="00C83DF1">
        <w:rPr>
          <w:rFonts w:ascii="Bookman Old Style" w:hAnsi="Bookman Old Style"/>
          <w:szCs w:val="24"/>
        </w:rPr>
        <w:t xml:space="preserve"> u Zagrebu a</w:t>
      </w:r>
      <w:r>
        <w:rPr>
          <w:rFonts w:ascii="Bookman Old Style" w:hAnsi="Bookman Old Style"/>
          <w:szCs w:val="24"/>
        </w:rPr>
        <w:t xml:space="preserve"> dana</w:t>
      </w:r>
      <w:r w:rsidRPr="00C83DF1">
        <w:rPr>
          <w:rFonts w:ascii="Bookman Old Style" w:hAnsi="Bookman Old Style"/>
          <w:szCs w:val="24"/>
        </w:rPr>
        <w:t xml:space="preserve"> 25.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studenoga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2016.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godine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</w:t>
      </w:r>
      <w:r>
        <w:rPr>
          <w:rFonts w:ascii="Bookman Old Style" w:hAnsi="Bookman Old Style"/>
          <w:szCs w:val="24"/>
        </w:rPr>
        <w:t xml:space="preserve">sud je </w:t>
      </w:r>
      <w:proofErr w:type="spellStart"/>
      <w:r w:rsidRPr="00C83DF1">
        <w:rPr>
          <w:rFonts w:ascii="Bookman Old Style" w:hAnsi="Bookman Old Style"/>
          <w:szCs w:val="24"/>
        </w:rPr>
        <w:t>donio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rješenje</w:t>
      </w:r>
      <w:proofErr w:type="spellEnd"/>
      <w:r w:rsidRPr="00C83DF1">
        <w:rPr>
          <w:rFonts w:ascii="Bookman Old Style" w:hAnsi="Bookman Old Style"/>
          <w:szCs w:val="24"/>
        </w:rPr>
        <w:t xml:space="preserve"> o </w:t>
      </w:r>
      <w:proofErr w:type="spellStart"/>
      <w:r w:rsidRPr="00C83DF1">
        <w:rPr>
          <w:rFonts w:ascii="Bookman Old Style" w:hAnsi="Bookman Old Style"/>
          <w:szCs w:val="24"/>
        </w:rPr>
        <w:t>pokretanju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prethodnoga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postupka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radi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utvrđivanja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pretpostavki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za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otvaranje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stečajnoga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postupka</w:t>
      </w:r>
      <w:proofErr w:type="spellEnd"/>
      <w:r w:rsidRPr="00C83DF1">
        <w:rPr>
          <w:rFonts w:ascii="Bookman Old Style" w:hAnsi="Bookman Old Style"/>
          <w:szCs w:val="24"/>
        </w:rPr>
        <w:t>.</w:t>
      </w:r>
    </w:p>
    <w:p w:rsidR="00C83DF1" w:rsidRPr="00C83DF1" w:rsidRDefault="00C83DF1" w:rsidP="00C83DF1">
      <w:pPr>
        <w:ind w:firstLine="708"/>
        <w:jc w:val="both"/>
        <w:rPr>
          <w:rFonts w:ascii="Bookman Old Style" w:hAnsi="Bookman Old Style"/>
          <w:szCs w:val="24"/>
        </w:rPr>
      </w:pPr>
    </w:p>
    <w:p w:rsidR="00C83DF1" w:rsidRPr="00C83DF1" w:rsidRDefault="00C83DF1" w:rsidP="00C83DF1">
      <w:pPr>
        <w:ind w:firstLine="709"/>
        <w:jc w:val="both"/>
        <w:rPr>
          <w:rFonts w:ascii="Bookman Old Style" w:hAnsi="Bookman Old Style"/>
          <w:szCs w:val="24"/>
        </w:rPr>
      </w:pPr>
      <w:proofErr w:type="spellStart"/>
      <w:proofErr w:type="gramStart"/>
      <w:r w:rsidRPr="00C83DF1">
        <w:rPr>
          <w:rFonts w:ascii="Bookman Old Style" w:hAnsi="Bookman Old Style"/>
          <w:szCs w:val="24"/>
        </w:rPr>
        <w:t>Ročište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radi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očitovanja</w:t>
      </w:r>
      <w:proofErr w:type="spellEnd"/>
      <w:r w:rsidRPr="00C83DF1">
        <w:rPr>
          <w:rFonts w:ascii="Bookman Old Style" w:hAnsi="Bookman Old Style"/>
          <w:szCs w:val="24"/>
        </w:rPr>
        <w:t xml:space="preserve"> o </w:t>
      </w:r>
      <w:proofErr w:type="spellStart"/>
      <w:r w:rsidRPr="00C83DF1">
        <w:rPr>
          <w:rFonts w:ascii="Bookman Old Style" w:hAnsi="Bookman Old Style"/>
          <w:szCs w:val="24"/>
        </w:rPr>
        <w:t>prijedlogu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za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otvaranje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stečajnog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postupka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održano</w:t>
      </w:r>
      <w:proofErr w:type="spellEnd"/>
      <w:r w:rsidRPr="00C83DF1">
        <w:rPr>
          <w:rFonts w:ascii="Bookman Old Style" w:hAnsi="Bookman Old Style"/>
          <w:szCs w:val="24"/>
        </w:rPr>
        <w:t xml:space="preserve"> je 21.</w:t>
      </w:r>
      <w:proofErr w:type="gram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prosinca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2016.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godine</w:t>
      </w:r>
      <w:proofErr w:type="spellEnd"/>
      <w:r w:rsidRPr="00C83DF1">
        <w:rPr>
          <w:rFonts w:ascii="Bookman Old Style" w:hAnsi="Bookman Old Style"/>
          <w:szCs w:val="24"/>
        </w:rPr>
        <w:t xml:space="preserve"> .</w:t>
      </w:r>
      <w:proofErr w:type="gramEnd"/>
    </w:p>
    <w:p w:rsidR="00C83DF1" w:rsidRPr="00C83DF1" w:rsidRDefault="00C83DF1" w:rsidP="00C83DF1">
      <w:pPr>
        <w:ind w:firstLine="709"/>
        <w:jc w:val="both"/>
        <w:rPr>
          <w:rFonts w:ascii="Bookman Old Style" w:hAnsi="Bookman Old Style"/>
          <w:szCs w:val="24"/>
        </w:rPr>
      </w:pPr>
    </w:p>
    <w:p w:rsidR="00C83DF1" w:rsidRDefault="00C83DF1" w:rsidP="00C83DF1">
      <w:pPr>
        <w:ind w:firstLine="709"/>
        <w:jc w:val="both"/>
        <w:rPr>
          <w:rFonts w:ascii="Bookman Old Style" w:hAnsi="Bookman Old Style"/>
          <w:szCs w:val="24"/>
        </w:rPr>
      </w:pPr>
      <w:r w:rsidRPr="00C83DF1">
        <w:rPr>
          <w:rFonts w:ascii="Bookman Old Style" w:hAnsi="Bookman Old Style"/>
          <w:szCs w:val="24"/>
        </w:rPr>
        <w:t xml:space="preserve">Na </w:t>
      </w:r>
      <w:proofErr w:type="spellStart"/>
      <w:r w:rsidRPr="00C83DF1">
        <w:rPr>
          <w:rFonts w:ascii="Bookman Old Style" w:hAnsi="Bookman Old Style"/>
          <w:szCs w:val="24"/>
        </w:rPr>
        <w:t>ročištu</w:t>
      </w:r>
      <w:proofErr w:type="spellEnd"/>
      <w:r w:rsidRPr="00C83DF1">
        <w:rPr>
          <w:rFonts w:ascii="Bookman Old Style" w:hAnsi="Bookman Old Style"/>
          <w:szCs w:val="24"/>
        </w:rPr>
        <w:t xml:space="preserve"> je </w:t>
      </w:r>
      <w:proofErr w:type="spellStart"/>
      <w:r w:rsidRPr="00C83DF1">
        <w:rPr>
          <w:rFonts w:ascii="Bookman Old Style" w:hAnsi="Bookman Old Style"/>
          <w:szCs w:val="24"/>
        </w:rPr>
        <w:t>pročitan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spis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te</w:t>
      </w:r>
      <w:proofErr w:type="spellEnd"/>
      <w:r w:rsidRPr="00C83DF1">
        <w:rPr>
          <w:rFonts w:ascii="Bookman Old Style" w:hAnsi="Bookman Old Style"/>
          <w:szCs w:val="24"/>
        </w:rPr>
        <w:t xml:space="preserve"> je </w:t>
      </w:r>
      <w:proofErr w:type="spellStart"/>
      <w:r w:rsidRPr="00C83DF1">
        <w:rPr>
          <w:rFonts w:ascii="Bookman Old Style" w:hAnsi="Bookman Old Style"/>
          <w:szCs w:val="24"/>
        </w:rPr>
        <w:t>temeljem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stanja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spisa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utvrđeno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kako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predloženi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stečajni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dužnik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ima</w:t>
      </w:r>
      <w:proofErr w:type="spellEnd"/>
      <w:r w:rsidRPr="00C83DF1">
        <w:rPr>
          <w:rFonts w:ascii="Bookman Old Style" w:hAnsi="Bookman Old Style"/>
          <w:szCs w:val="24"/>
        </w:rPr>
        <w:t xml:space="preserve"> u </w:t>
      </w:r>
      <w:proofErr w:type="spellStart"/>
      <w:r w:rsidRPr="00C83DF1">
        <w:rPr>
          <w:rFonts w:ascii="Bookman Old Style" w:hAnsi="Bookman Old Style"/>
          <w:szCs w:val="24"/>
        </w:rPr>
        <w:t>vlasništvu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imovinu</w:t>
      </w:r>
      <w:proofErr w:type="spellEnd"/>
      <w:r w:rsidRPr="00C83DF1">
        <w:rPr>
          <w:rFonts w:ascii="Bookman Old Style" w:hAnsi="Bookman Old Style"/>
          <w:szCs w:val="24"/>
        </w:rPr>
        <w:t xml:space="preserve"> u </w:t>
      </w:r>
      <w:proofErr w:type="spellStart"/>
      <w:r w:rsidRPr="00C83DF1">
        <w:rPr>
          <w:rFonts w:ascii="Bookman Old Style" w:hAnsi="Bookman Old Style"/>
          <w:szCs w:val="24"/>
        </w:rPr>
        <w:t>vidu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osobnog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automobila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marke</w:t>
      </w:r>
      <w:proofErr w:type="spellEnd"/>
      <w:r w:rsidRPr="00C83DF1">
        <w:rPr>
          <w:rFonts w:ascii="Bookman Old Style" w:hAnsi="Bookman Old Style"/>
          <w:szCs w:val="24"/>
        </w:rPr>
        <w:t xml:space="preserve"> Citroen </w:t>
      </w:r>
      <w:proofErr w:type="spellStart"/>
      <w:r w:rsidRPr="00C83DF1">
        <w:rPr>
          <w:rFonts w:ascii="Bookman Old Style" w:hAnsi="Bookman Old Style"/>
          <w:szCs w:val="24"/>
        </w:rPr>
        <w:t>Berlingo</w:t>
      </w:r>
      <w:proofErr w:type="spellEnd"/>
      <w:r w:rsidRPr="00C83DF1">
        <w:rPr>
          <w:rFonts w:ascii="Bookman Old Style" w:hAnsi="Bookman Old Style"/>
          <w:szCs w:val="24"/>
        </w:rPr>
        <w:t xml:space="preserve"> 1</w:t>
      </w:r>
      <w:proofErr w:type="gramStart"/>
      <w:r w:rsidRPr="00C83DF1">
        <w:rPr>
          <w:rFonts w:ascii="Bookman Old Style" w:hAnsi="Bookman Old Style"/>
          <w:szCs w:val="24"/>
        </w:rPr>
        <w:t>,9</w:t>
      </w:r>
      <w:proofErr w:type="gramEnd"/>
      <w:r w:rsidRPr="00C83DF1">
        <w:rPr>
          <w:rFonts w:ascii="Bookman Old Style" w:hAnsi="Bookman Old Style"/>
          <w:szCs w:val="24"/>
        </w:rPr>
        <w:t xml:space="preserve"> D, </w:t>
      </w:r>
      <w:proofErr w:type="spellStart"/>
      <w:r w:rsidRPr="00C83DF1">
        <w:rPr>
          <w:rFonts w:ascii="Bookman Old Style" w:hAnsi="Bookman Old Style"/>
          <w:szCs w:val="24"/>
        </w:rPr>
        <w:t>reg.oznake</w:t>
      </w:r>
      <w:proofErr w:type="spellEnd"/>
      <w:r w:rsidRPr="00C83DF1">
        <w:rPr>
          <w:rFonts w:ascii="Bookman Old Style" w:hAnsi="Bookman Old Style"/>
          <w:szCs w:val="24"/>
        </w:rPr>
        <w:t xml:space="preserve"> ZG 8786 BC.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Uvidom</w:t>
      </w:r>
      <w:proofErr w:type="spellEnd"/>
      <w:r w:rsidRPr="00C83DF1">
        <w:rPr>
          <w:rFonts w:ascii="Bookman Old Style" w:hAnsi="Bookman Old Style"/>
          <w:szCs w:val="24"/>
        </w:rPr>
        <w:t xml:space="preserve"> u </w:t>
      </w:r>
      <w:proofErr w:type="spellStart"/>
      <w:r w:rsidRPr="00C83DF1">
        <w:rPr>
          <w:rFonts w:ascii="Bookman Old Style" w:hAnsi="Bookman Old Style"/>
          <w:szCs w:val="24"/>
        </w:rPr>
        <w:t>podnesak</w:t>
      </w:r>
      <w:proofErr w:type="spellEnd"/>
      <w:r w:rsidRPr="00C83DF1">
        <w:rPr>
          <w:rFonts w:ascii="Bookman Old Style" w:hAnsi="Bookman Old Style"/>
          <w:szCs w:val="24"/>
        </w:rPr>
        <w:t xml:space="preserve"> FINA-e 1.12.</w:t>
      </w:r>
      <w:proofErr w:type="gramEnd"/>
      <w:r w:rsidRPr="00C83DF1">
        <w:rPr>
          <w:rFonts w:ascii="Bookman Old Style" w:hAnsi="Bookman Old Style"/>
          <w:szCs w:val="24"/>
        </w:rPr>
        <w:t xml:space="preserve"> 2016. (</w:t>
      </w:r>
      <w:proofErr w:type="gramStart"/>
      <w:r w:rsidRPr="00C83DF1">
        <w:rPr>
          <w:rFonts w:ascii="Bookman Old Style" w:hAnsi="Bookman Old Style"/>
          <w:szCs w:val="24"/>
        </w:rPr>
        <w:t>list</w:t>
      </w:r>
      <w:proofErr w:type="gramEnd"/>
      <w:r w:rsidRPr="00C83DF1">
        <w:rPr>
          <w:rFonts w:ascii="Bookman Old Style" w:hAnsi="Bookman Old Style"/>
          <w:szCs w:val="24"/>
        </w:rPr>
        <w:t xml:space="preserve"> 36 </w:t>
      </w:r>
      <w:proofErr w:type="spellStart"/>
      <w:r w:rsidR="004C65BD">
        <w:rPr>
          <w:rFonts w:ascii="Bookman Old Style" w:hAnsi="Bookman Old Style"/>
          <w:szCs w:val="24"/>
        </w:rPr>
        <w:t>sudskog</w:t>
      </w:r>
      <w:proofErr w:type="spellEnd"/>
      <w:r w:rsidR="004C65BD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spisa</w:t>
      </w:r>
      <w:proofErr w:type="spellEnd"/>
      <w:r w:rsidRPr="00C83DF1">
        <w:rPr>
          <w:rFonts w:ascii="Bookman Old Style" w:hAnsi="Bookman Old Style"/>
          <w:szCs w:val="24"/>
        </w:rPr>
        <w:t xml:space="preserve">) sud je </w:t>
      </w:r>
      <w:proofErr w:type="spellStart"/>
      <w:r w:rsidRPr="00C83DF1">
        <w:rPr>
          <w:rFonts w:ascii="Bookman Old Style" w:hAnsi="Bookman Old Style"/>
          <w:szCs w:val="24"/>
        </w:rPr>
        <w:t>utvrdio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kako</w:t>
      </w:r>
      <w:proofErr w:type="spellEnd"/>
      <w:r w:rsidRPr="00C83DF1">
        <w:rPr>
          <w:rFonts w:ascii="Bookman Old Style" w:hAnsi="Bookman Old Style"/>
          <w:szCs w:val="24"/>
        </w:rPr>
        <w:t xml:space="preserve"> je </w:t>
      </w:r>
      <w:proofErr w:type="spellStart"/>
      <w:r w:rsidRPr="00C83DF1">
        <w:rPr>
          <w:rFonts w:ascii="Bookman Old Style" w:hAnsi="Bookman Old Style"/>
          <w:szCs w:val="24"/>
        </w:rPr>
        <w:t>račun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predloženog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dužnika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blokiran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dulje</w:t>
      </w:r>
      <w:proofErr w:type="spellEnd"/>
      <w:r w:rsidRPr="00C83DF1">
        <w:rPr>
          <w:rFonts w:ascii="Bookman Old Style" w:hAnsi="Bookman Old Style"/>
          <w:szCs w:val="24"/>
        </w:rPr>
        <w:t xml:space="preserve"> od 120 dana </w:t>
      </w:r>
      <w:proofErr w:type="spellStart"/>
      <w:r w:rsidRPr="00C83DF1">
        <w:rPr>
          <w:rFonts w:ascii="Bookman Old Style" w:hAnsi="Bookman Old Style"/>
          <w:szCs w:val="24"/>
        </w:rPr>
        <w:t>neprekidno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na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dan</w:t>
      </w:r>
      <w:proofErr w:type="spellEnd"/>
      <w:r w:rsidRPr="00C83DF1">
        <w:rPr>
          <w:rFonts w:ascii="Bookman Old Style" w:hAnsi="Bookman Old Style"/>
          <w:szCs w:val="24"/>
        </w:rPr>
        <w:t xml:space="preserve"> 1.9.2015. </w:t>
      </w:r>
    </w:p>
    <w:p w:rsidR="00C83DF1" w:rsidRPr="00C83DF1" w:rsidRDefault="00C83DF1" w:rsidP="00C83DF1">
      <w:pPr>
        <w:ind w:firstLine="709"/>
        <w:jc w:val="both"/>
        <w:rPr>
          <w:rFonts w:ascii="Bookman Old Style" w:hAnsi="Bookman Old Style"/>
          <w:szCs w:val="24"/>
        </w:rPr>
      </w:pPr>
    </w:p>
    <w:p w:rsidR="00C83DF1" w:rsidRPr="002308D7" w:rsidRDefault="00C83DF1" w:rsidP="00C83DF1">
      <w:pPr>
        <w:ind w:firstLine="708"/>
        <w:jc w:val="both"/>
        <w:rPr>
          <w:rFonts w:ascii="Bookman Old Style" w:hAnsi="Bookman Old Style"/>
          <w:b/>
          <w:szCs w:val="24"/>
        </w:rPr>
      </w:pPr>
      <w:proofErr w:type="spellStart"/>
      <w:r w:rsidRPr="00C83DF1">
        <w:rPr>
          <w:rFonts w:ascii="Bookman Old Style" w:hAnsi="Bookman Old Style"/>
          <w:szCs w:val="24"/>
        </w:rPr>
        <w:t>Slijedom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navedenoga</w:t>
      </w:r>
      <w:proofErr w:type="spellEnd"/>
      <w:r w:rsidRPr="00C83DF1">
        <w:rPr>
          <w:rFonts w:ascii="Bookman Old Style" w:hAnsi="Bookman Old Style"/>
          <w:szCs w:val="24"/>
        </w:rPr>
        <w:t xml:space="preserve">, sud je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na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temelju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odredbe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čl</w:t>
      </w:r>
      <w:proofErr w:type="spellEnd"/>
      <w:r w:rsidRPr="00C83DF1">
        <w:rPr>
          <w:rFonts w:ascii="Bookman Old Style" w:hAnsi="Bookman Old Style"/>
          <w:szCs w:val="24"/>
        </w:rPr>
        <w:t xml:space="preserve">. 5. </w:t>
      </w:r>
      <w:proofErr w:type="spellStart"/>
      <w:r w:rsidRPr="00C83DF1">
        <w:rPr>
          <w:rFonts w:ascii="Bookman Old Style" w:hAnsi="Bookman Old Style"/>
          <w:szCs w:val="24"/>
        </w:rPr>
        <w:t>st.</w:t>
      </w:r>
      <w:proofErr w:type="spellEnd"/>
      <w:r w:rsidRPr="00C83DF1">
        <w:rPr>
          <w:rFonts w:ascii="Bookman Old Style" w:hAnsi="Bookman Old Style"/>
          <w:szCs w:val="24"/>
        </w:rPr>
        <w:t xml:space="preserve"> 1. SZ-a </w:t>
      </w:r>
      <w:proofErr w:type="spellStart"/>
      <w:r w:rsidRPr="00C83DF1">
        <w:rPr>
          <w:rFonts w:ascii="Bookman Old Style" w:hAnsi="Bookman Old Style"/>
          <w:szCs w:val="24"/>
        </w:rPr>
        <w:t>utvrdio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postojanje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stečajnog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razloga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nesposobnosti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za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plaćanje</w:t>
      </w:r>
      <w:proofErr w:type="spellEnd"/>
      <w:r w:rsidRPr="00C83DF1">
        <w:rPr>
          <w:rFonts w:ascii="Bookman Old Style" w:hAnsi="Bookman Old Style"/>
          <w:szCs w:val="24"/>
        </w:rPr>
        <w:t xml:space="preserve">, pa je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na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temelju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odredbe</w:t>
      </w:r>
      <w:proofErr w:type="spellEnd"/>
      <w:r w:rsidRPr="00C83DF1">
        <w:rPr>
          <w:rFonts w:ascii="Bookman Old Style" w:hAnsi="Bookman Old Style"/>
          <w:szCs w:val="24"/>
        </w:rPr>
        <w:t xml:space="preserve"> </w:t>
      </w:r>
      <w:proofErr w:type="spellStart"/>
      <w:r w:rsidRPr="00C83DF1">
        <w:rPr>
          <w:rFonts w:ascii="Bookman Old Style" w:hAnsi="Bookman Old Style"/>
          <w:szCs w:val="24"/>
        </w:rPr>
        <w:t>čl</w:t>
      </w:r>
      <w:proofErr w:type="spellEnd"/>
      <w:r w:rsidRPr="00C83DF1">
        <w:rPr>
          <w:rFonts w:ascii="Bookman Old Style" w:hAnsi="Bookman Old Style"/>
          <w:szCs w:val="24"/>
        </w:rPr>
        <w:t xml:space="preserve">. </w:t>
      </w:r>
      <w:proofErr w:type="spellStart"/>
      <w:proofErr w:type="gramStart"/>
      <w:r w:rsidRPr="00C83DF1">
        <w:rPr>
          <w:rFonts w:ascii="Bookman Old Style" w:hAnsi="Bookman Old Style"/>
          <w:szCs w:val="24"/>
        </w:rPr>
        <w:t>čl</w:t>
      </w:r>
      <w:proofErr w:type="spellEnd"/>
      <w:proofErr w:type="gramEnd"/>
      <w:r w:rsidRPr="00C83DF1">
        <w:rPr>
          <w:rFonts w:ascii="Bookman Old Style" w:hAnsi="Bookman Old Style"/>
          <w:szCs w:val="24"/>
        </w:rPr>
        <w:t xml:space="preserve">. 128. </w:t>
      </w:r>
      <w:proofErr w:type="spellStart"/>
      <w:r w:rsidRPr="00C83DF1">
        <w:rPr>
          <w:rFonts w:ascii="Bookman Old Style" w:hAnsi="Bookman Old Style"/>
          <w:szCs w:val="24"/>
        </w:rPr>
        <w:t>st.</w:t>
      </w:r>
      <w:proofErr w:type="spellEnd"/>
      <w:r w:rsidRPr="00C83DF1">
        <w:rPr>
          <w:rFonts w:ascii="Bookman Old Style" w:hAnsi="Bookman Old Style"/>
          <w:szCs w:val="24"/>
        </w:rPr>
        <w:t xml:space="preserve"> 6. SZ-a </w:t>
      </w:r>
      <w:proofErr w:type="spellStart"/>
      <w:r w:rsidRPr="005416E3">
        <w:rPr>
          <w:rFonts w:ascii="Bookman Old Style" w:hAnsi="Bookman Old Style"/>
          <w:b/>
          <w:szCs w:val="24"/>
        </w:rPr>
        <w:t>donio</w:t>
      </w:r>
      <w:proofErr w:type="spellEnd"/>
      <w:r w:rsidR="005416E3" w:rsidRPr="005416E3">
        <w:rPr>
          <w:rFonts w:ascii="Bookman Old Style" w:hAnsi="Bookman Old Style"/>
          <w:b/>
          <w:szCs w:val="24"/>
        </w:rPr>
        <w:t xml:space="preserve"> </w:t>
      </w:r>
      <w:proofErr w:type="gramStart"/>
      <w:r w:rsidR="002308D7" w:rsidRPr="005416E3">
        <w:rPr>
          <w:rFonts w:ascii="Bookman Old Style" w:hAnsi="Bookman Old Style"/>
          <w:b/>
          <w:szCs w:val="24"/>
        </w:rPr>
        <w:t>dana</w:t>
      </w:r>
      <w:proofErr w:type="gramEnd"/>
      <w:r w:rsidR="002308D7">
        <w:rPr>
          <w:rFonts w:ascii="Bookman Old Style" w:hAnsi="Bookman Old Style"/>
          <w:szCs w:val="24"/>
        </w:rPr>
        <w:t xml:space="preserve"> </w:t>
      </w:r>
      <w:r w:rsidR="002308D7" w:rsidRPr="002308D7">
        <w:rPr>
          <w:rFonts w:ascii="Bookman Old Style" w:hAnsi="Bookman Old Style"/>
          <w:b/>
          <w:szCs w:val="24"/>
        </w:rPr>
        <w:t xml:space="preserve">21.12.2016. </w:t>
      </w:r>
      <w:proofErr w:type="spellStart"/>
      <w:proofErr w:type="gramStart"/>
      <w:r w:rsidRPr="002308D7">
        <w:rPr>
          <w:rFonts w:ascii="Bookman Old Style" w:hAnsi="Bookman Old Style"/>
          <w:b/>
          <w:szCs w:val="24"/>
        </w:rPr>
        <w:t>rješenje</w:t>
      </w:r>
      <w:proofErr w:type="spellEnd"/>
      <w:proofErr w:type="gramEnd"/>
      <w:r w:rsidRPr="002308D7">
        <w:rPr>
          <w:rFonts w:ascii="Bookman Old Style" w:hAnsi="Bookman Old Style"/>
          <w:b/>
          <w:szCs w:val="24"/>
        </w:rPr>
        <w:t xml:space="preserve"> o </w:t>
      </w:r>
      <w:proofErr w:type="spellStart"/>
      <w:r w:rsidRPr="002308D7">
        <w:rPr>
          <w:rFonts w:ascii="Bookman Old Style" w:hAnsi="Bookman Old Style"/>
          <w:b/>
          <w:szCs w:val="24"/>
        </w:rPr>
        <w:t>otvaranju</w:t>
      </w:r>
      <w:proofErr w:type="spellEnd"/>
      <w:r w:rsidRPr="002308D7">
        <w:rPr>
          <w:rFonts w:ascii="Bookman Old Style" w:hAnsi="Bookman Old Style"/>
          <w:b/>
          <w:szCs w:val="24"/>
        </w:rPr>
        <w:t xml:space="preserve"> </w:t>
      </w:r>
      <w:proofErr w:type="spellStart"/>
      <w:r w:rsidRPr="002308D7">
        <w:rPr>
          <w:rFonts w:ascii="Bookman Old Style" w:hAnsi="Bookman Old Style"/>
          <w:b/>
          <w:szCs w:val="24"/>
        </w:rPr>
        <w:t>stečajnog</w:t>
      </w:r>
      <w:proofErr w:type="spellEnd"/>
      <w:r w:rsidRPr="002308D7">
        <w:rPr>
          <w:rFonts w:ascii="Bookman Old Style" w:hAnsi="Bookman Old Style"/>
          <w:b/>
          <w:szCs w:val="24"/>
        </w:rPr>
        <w:t xml:space="preserve"> </w:t>
      </w:r>
      <w:proofErr w:type="spellStart"/>
      <w:r w:rsidRPr="002308D7">
        <w:rPr>
          <w:rFonts w:ascii="Bookman Old Style" w:hAnsi="Bookman Old Style"/>
          <w:b/>
          <w:szCs w:val="24"/>
        </w:rPr>
        <w:t>postupka</w:t>
      </w:r>
      <w:proofErr w:type="spellEnd"/>
      <w:r w:rsidR="002308D7">
        <w:rPr>
          <w:rFonts w:ascii="Bookman Old Style" w:hAnsi="Bookman Old Style"/>
          <w:b/>
          <w:szCs w:val="24"/>
        </w:rPr>
        <w:t>.</w:t>
      </w:r>
    </w:p>
    <w:p w:rsidR="008C3C3A" w:rsidRPr="00C83DF1" w:rsidRDefault="008C3C3A" w:rsidP="008C3C3A">
      <w:pPr>
        <w:pStyle w:val="Tijeloteksta"/>
      </w:pPr>
      <w:r w:rsidRPr="00C83DF1">
        <w:lastRenderedPageBreak/>
        <w:t>Istim rješenjem imenovan sam za stečajnog upravitelja sukladno čl. 85. st 2 Stečajnoga zakona.</w:t>
      </w:r>
    </w:p>
    <w:p w:rsidR="008C3C3A" w:rsidRDefault="008C3C3A" w:rsidP="002F6EF6">
      <w:pPr>
        <w:pStyle w:val="Tijeloteksta"/>
      </w:pPr>
    </w:p>
    <w:p w:rsidR="00D91E65" w:rsidRDefault="00D91E65" w:rsidP="0049379F">
      <w:pPr>
        <w:pStyle w:val="Tijeloteksta"/>
      </w:pPr>
    </w:p>
    <w:p w:rsidR="00DE289E" w:rsidRDefault="0049379F" w:rsidP="00DE289E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="00DE289E" w:rsidRDefault="00DE289E" w:rsidP="00DE289E">
      <w:pPr>
        <w:pStyle w:val="Tijeloteksta"/>
        <w:rPr>
          <w:b/>
        </w:rPr>
      </w:pPr>
    </w:p>
    <w:tbl>
      <w:tblPr>
        <w:tblW w:w="0" w:type="auto"/>
        <w:tblCellSpacing w:w="15" w:type="dxa"/>
        <w:tblInd w:w="12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9"/>
      </w:tblGrid>
      <w:tr w:rsidR="00C83DF1" w:rsidRPr="00C83DF1" w:rsidTr="00C83DF1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20" w:type="dxa"/>
            </w:tcMar>
            <w:hideMark/>
          </w:tcPr>
          <w:p w:rsidR="00C83DF1" w:rsidRPr="00C83DF1" w:rsidRDefault="004E3F5C" w:rsidP="00A049AA">
            <w:pPr>
              <w:jc w:val="both"/>
              <w:rPr>
                <w:rFonts w:ascii="Bookman Old Style" w:hAnsi="Bookman Old Style" w:cs="Arial"/>
                <w:color w:val="003366"/>
                <w:szCs w:val="24"/>
                <w:lang w:val="hr-HR"/>
              </w:rPr>
            </w:pPr>
            <w:proofErr w:type="spellStart"/>
            <w:r w:rsidRPr="00C83DF1">
              <w:rPr>
                <w:rFonts w:ascii="Bookman Old Style" w:hAnsi="Bookman Old Style"/>
                <w:color w:val="000000"/>
                <w:spacing w:val="15"/>
                <w:szCs w:val="24"/>
              </w:rPr>
              <w:t>Dužnik</w:t>
            </w:r>
            <w:proofErr w:type="spellEnd"/>
            <w:r w:rsidRPr="00C83DF1">
              <w:rPr>
                <w:rFonts w:ascii="Bookman Old Style" w:hAnsi="Bookman Old Style"/>
                <w:color w:val="000000"/>
                <w:spacing w:val="15"/>
                <w:szCs w:val="24"/>
              </w:rPr>
              <w:t xml:space="preserve"> je </w:t>
            </w:r>
            <w:proofErr w:type="spellStart"/>
            <w:r w:rsidRPr="00C83DF1">
              <w:rPr>
                <w:rFonts w:ascii="Bookman Old Style" w:hAnsi="Bookman Old Style"/>
                <w:color w:val="000000"/>
                <w:spacing w:val="15"/>
                <w:szCs w:val="24"/>
              </w:rPr>
              <w:t>registriran</w:t>
            </w:r>
            <w:proofErr w:type="spellEnd"/>
            <w:r w:rsidRPr="00C83DF1">
              <w:rPr>
                <w:rFonts w:ascii="Bookman Old Style" w:hAnsi="Bookman Old Style"/>
                <w:color w:val="000000"/>
                <w:spacing w:val="15"/>
                <w:szCs w:val="24"/>
              </w:rPr>
              <w:t xml:space="preserve"> </w:t>
            </w:r>
            <w:r w:rsidR="00A049AA">
              <w:rPr>
                <w:rFonts w:ascii="Bookman Old Style" w:hAnsi="Bookman Old Style"/>
                <w:color w:val="000000"/>
                <w:spacing w:val="15"/>
                <w:szCs w:val="24"/>
              </w:rPr>
              <w:t xml:space="preserve">u </w:t>
            </w:r>
            <w:proofErr w:type="spellStart"/>
            <w:r w:rsidR="00A049AA">
              <w:rPr>
                <w:rFonts w:ascii="Bookman Old Style" w:hAnsi="Bookman Old Style"/>
                <w:color w:val="000000"/>
                <w:spacing w:val="15"/>
                <w:szCs w:val="24"/>
              </w:rPr>
              <w:t>registru</w:t>
            </w:r>
            <w:proofErr w:type="spellEnd"/>
            <w:r w:rsidR="00A049AA">
              <w:rPr>
                <w:rFonts w:ascii="Bookman Old Style" w:hAnsi="Bookman Old Style"/>
                <w:color w:val="000000"/>
                <w:spacing w:val="15"/>
                <w:szCs w:val="24"/>
              </w:rPr>
              <w:t xml:space="preserve"> pod </w:t>
            </w:r>
            <w:proofErr w:type="spellStart"/>
            <w:r w:rsidR="00A049AA">
              <w:rPr>
                <w:rFonts w:ascii="Bookman Old Style" w:hAnsi="Bookman Old Style"/>
                <w:color w:val="000000"/>
                <w:spacing w:val="15"/>
                <w:szCs w:val="24"/>
              </w:rPr>
              <w:t>nazivom</w:t>
            </w:r>
            <w:proofErr w:type="spellEnd"/>
            <w:r w:rsidR="00A049AA">
              <w:rPr>
                <w:rFonts w:ascii="Bookman Old Style" w:hAnsi="Bookman Old Style"/>
                <w:color w:val="000000"/>
                <w:spacing w:val="15"/>
                <w:szCs w:val="24"/>
              </w:rPr>
              <w:t xml:space="preserve"> </w:t>
            </w:r>
            <w:r w:rsidR="00C83DF1" w:rsidRPr="00C83DF1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>AMBIJENT - CONSILIUM CERTUS društvo s ograničenom odgovornošću za poslovne djelatnosti</w:t>
            </w:r>
          </w:p>
        </w:tc>
      </w:tr>
    </w:tbl>
    <w:p w:rsidR="00C83DF1" w:rsidRPr="00C83DF1" w:rsidRDefault="00C83DF1" w:rsidP="00C83DF1">
      <w:pPr>
        <w:jc w:val="both"/>
        <w:rPr>
          <w:rFonts w:ascii="Bookman Old Style" w:hAnsi="Bookman Old Style"/>
          <w:vanish/>
          <w:szCs w:val="24"/>
          <w:lang w:val="hr-HR"/>
        </w:rPr>
      </w:pPr>
    </w:p>
    <w:p w:rsidR="00DE289E" w:rsidRDefault="004E3F5C" w:rsidP="00C83DF1">
      <w:p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7"/>
          <w:szCs w:val="24"/>
        </w:rPr>
      </w:pPr>
      <w:proofErr w:type="spellStart"/>
      <w:r w:rsidRPr="00D91E65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Sjedište</w:t>
      </w:r>
      <w:proofErr w:type="spellEnd"/>
      <w:r w:rsidRPr="00D91E65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:</w:t>
      </w:r>
      <w:r w:rsidR="00DE289E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 xml:space="preserve"> </w:t>
      </w:r>
      <w:proofErr w:type="spellStart"/>
      <w:r w:rsidR="00722942" w:rsidRPr="00D91E65">
        <w:rPr>
          <w:rFonts w:ascii="Bookman Old Style" w:hAnsi="Bookman Old Style"/>
          <w:color w:val="000000"/>
          <w:spacing w:val="7"/>
          <w:szCs w:val="24"/>
        </w:rPr>
        <w:t>dužnika</w:t>
      </w:r>
      <w:proofErr w:type="spellEnd"/>
      <w:r w:rsidR="00722942" w:rsidRPr="00D91E65">
        <w:rPr>
          <w:rFonts w:ascii="Bookman Old Style" w:hAnsi="Bookman Old Style"/>
          <w:color w:val="000000"/>
          <w:spacing w:val="7"/>
          <w:szCs w:val="24"/>
        </w:rPr>
        <w:t xml:space="preserve"> </w:t>
      </w:r>
      <w:proofErr w:type="spellStart"/>
      <w:r w:rsidR="00722942" w:rsidRPr="00D91E65">
        <w:rPr>
          <w:rFonts w:ascii="Bookman Old Style" w:hAnsi="Bookman Old Style"/>
          <w:color w:val="000000"/>
          <w:spacing w:val="7"/>
          <w:szCs w:val="24"/>
        </w:rPr>
        <w:t>registrirano</w:t>
      </w:r>
      <w:proofErr w:type="spellEnd"/>
      <w:r w:rsidR="00722942" w:rsidRPr="00D91E65">
        <w:rPr>
          <w:rFonts w:ascii="Bookman Old Style" w:hAnsi="Bookman Old Style"/>
          <w:color w:val="000000"/>
          <w:spacing w:val="7"/>
          <w:szCs w:val="24"/>
        </w:rPr>
        <w:t xml:space="preserve"> je </w:t>
      </w:r>
      <w:r w:rsidRPr="00D91E65">
        <w:rPr>
          <w:rFonts w:ascii="Bookman Old Style" w:hAnsi="Bookman Old Style"/>
          <w:color w:val="000000"/>
          <w:spacing w:val="7"/>
          <w:szCs w:val="24"/>
        </w:rPr>
        <w:t xml:space="preserve">u </w:t>
      </w:r>
      <w:r w:rsidR="00C83DF1">
        <w:rPr>
          <w:rFonts w:ascii="Bookman Old Style" w:hAnsi="Bookman Old Style"/>
          <w:color w:val="000000"/>
          <w:spacing w:val="7"/>
          <w:szCs w:val="24"/>
        </w:rPr>
        <w:t xml:space="preserve">Zagrebu, </w:t>
      </w:r>
      <w:proofErr w:type="spellStart"/>
      <w:r w:rsidR="00C83DF1">
        <w:rPr>
          <w:rFonts w:ascii="Bookman Old Style" w:hAnsi="Bookman Old Style"/>
          <w:color w:val="000000"/>
          <w:spacing w:val="7"/>
          <w:szCs w:val="24"/>
        </w:rPr>
        <w:t>Primišljanska</w:t>
      </w:r>
      <w:proofErr w:type="spellEnd"/>
      <w:r w:rsidR="00C83DF1">
        <w:rPr>
          <w:rFonts w:ascii="Bookman Old Style" w:hAnsi="Bookman Old Style"/>
          <w:color w:val="000000"/>
          <w:spacing w:val="7"/>
          <w:szCs w:val="24"/>
        </w:rPr>
        <w:t xml:space="preserve"> 17 </w:t>
      </w:r>
    </w:p>
    <w:p w:rsidR="0056309A" w:rsidRDefault="0056309A" w:rsidP="00DE289E">
      <w:pPr>
        <w:pStyle w:val="Tijeloteksta"/>
        <w:rPr>
          <w:b/>
          <w:bCs/>
          <w:spacing w:val="12"/>
          <w:szCs w:val="24"/>
          <w:u w:val="single"/>
        </w:rPr>
      </w:pPr>
    </w:p>
    <w:p w:rsidR="00DE289E" w:rsidRDefault="004E3F5C" w:rsidP="00DE289E">
      <w:pPr>
        <w:pStyle w:val="Tijeloteksta"/>
        <w:rPr>
          <w:b/>
          <w:bCs/>
          <w:spacing w:val="12"/>
          <w:szCs w:val="24"/>
        </w:rPr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9"/>
      </w:tblGrid>
      <w:tr w:rsidR="00DE289E" w:rsidRPr="00DE289E" w:rsidTr="00DE289E">
        <w:trPr>
          <w:tblCellSpacing w:w="15" w:type="dxa"/>
        </w:trPr>
        <w:tc>
          <w:tcPr>
            <w:tcW w:w="9239" w:type="dxa"/>
            <w:vAlign w:val="center"/>
            <w:hideMark/>
          </w:tcPr>
          <w:p w:rsidR="00A32B92" w:rsidRDefault="00A32B92" w:rsidP="00A04DA1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Cs w:val="24"/>
                <w:lang w:val="hr-HR"/>
              </w:rPr>
            </w:pPr>
            <w:r w:rsidRPr="00A32B92">
              <w:rPr>
                <w:rFonts w:ascii="Bookman Old Style" w:hAnsi="Bookman Old Style" w:cs="Arial"/>
                <w:szCs w:val="24"/>
                <w:lang w:val="hr-HR"/>
              </w:rPr>
              <w:t>Društveni ugovor od 08.01.2001</w:t>
            </w:r>
          </w:p>
          <w:p w:rsidR="00DE289E" w:rsidRDefault="00A32B92" w:rsidP="00A04DA1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Cs w:val="24"/>
                <w:lang w:val="hr-HR"/>
              </w:rPr>
            </w:pPr>
            <w:r w:rsidRPr="00A32B92">
              <w:rPr>
                <w:rFonts w:ascii="Bookman Old Style" w:hAnsi="Bookman Old Style" w:cs="Arial"/>
                <w:szCs w:val="24"/>
                <w:lang w:val="hr-HR"/>
              </w:rPr>
              <w:t>Odlukom člana društva od 09.10.2007. godine, izmijenjena je Izjava o osnivanju od dana 08. siječnja 2001., tako da se sve odredbe te izjave stavljaju izvan snage i zamjenjuju odredbama Izjave koja se u pročišćenom tekstu dostavlja sudu i ulaže u zbirku isprava</w:t>
            </w:r>
            <w:r w:rsidR="00DE289E" w:rsidRPr="00B2228B">
              <w:rPr>
                <w:rFonts w:ascii="Bookman Old Style" w:hAnsi="Bookman Old Style" w:cs="Arial"/>
                <w:szCs w:val="24"/>
                <w:lang w:val="hr-HR"/>
              </w:rPr>
              <w:t xml:space="preserve">Ugovor o usklađenju općih akata sa Zakonom o zadrugama usvojen dana 29.12.1995. </w:t>
            </w:r>
          </w:p>
          <w:p w:rsidR="00A32B92" w:rsidRPr="00B2228B" w:rsidRDefault="00A32B92" w:rsidP="00A04DA1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Cs w:val="24"/>
                <w:lang w:val="hr-HR"/>
              </w:rPr>
            </w:pPr>
            <w:r w:rsidRPr="00A32B92">
              <w:rPr>
                <w:rFonts w:ascii="Bookman Old Style" w:hAnsi="Bookman Old Style" w:cs="Arial"/>
                <w:szCs w:val="24"/>
                <w:lang w:val="hr-HR"/>
              </w:rPr>
              <w:t>Odlukom od 27.02.2012. godine Izjava o osnivanju od 09.10.2007. godine u cijelosti je zamijenjena novim aktom pod nazivom IZJAVA Društva AMBIJENT - CONSILIUM CERTUS d.o.o. od 27.02.2012. godine, dostavljena je u zbirku isprava.</w:t>
            </w:r>
          </w:p>
        </w:tc>
      </w:tr>
      <w:tr w:rsidR="00DE289E" w:rsidRPr="00DE289E" w:rsidTr="00DE289E">
        <w:trPr>
          <w:tblCellSpacing w:w="15" w:type="dxa"/>
        </w:trPr>
        <w:tc>
          <w:tcPr>
            <w:tcW w:w="9239" w:type="dxa"/>
            <w:vAlign w:val="center"/>
            <w:hideMark/>
          </w:tcPr>
          <w:p w:rsidR="00DE289E" w:rsidRPr="00A32B92" w:rsidRDefault="00DE289E" w:rsidP="00A32B92">
            <w:pPr>
              <w:jc w:val="both"/>
              <w:rPr>
                <w:rFonts w:ascii="Bookman Old Style" w:hAnsi="Bookman Old Style" w:cs="Arial"/>
                <w:szCs w:val="24"/>
                <w:lang w:val="hr-HR"/>
              </w:rPr>
            </w:pPr>
          </w:p>
        </w:tc>
      </w:tr>
      <w:tr w:rsidR="00DE289E" w:rsidRPr="00DE289E" w:rsidTr="00DE289E">
        <w:trPr>
          <w:tblCellSpacing w:w="15" w:type="dxa"/>
        </w:trPr>
        <w:tc>
          <w:tcPr>
            <w:tcW w:w="9239" w:type="dxa"/>
            <w:vAlign w:val="center"/>
            <w:hideMark/>
          </w:tcPr>
          <w:p w:rsidR="00DE289E" w:rsidRPr="00B2228B" w:rsidRDefault="00DE289E" w:rsidP="00A32B92">
            <w:pPr>
              <w:pStyle w:val="Odlomakpopisa"/>
              <w:jc w:val="both"/>
              <w:rPr>
                <w:rFonts w:ascii="Bookman Old Style" w:hAnsi="Bookman Old Style" w:cs="Arial"/>
                <w:szCs w:val="24"/>
                <w:lang w:val="hr-HR"/>
              </w:rPr>
            </w:pPr>
          </w:p>
        </w:tc>
      </w:tr>
      <w:tr w:rsidR="00DE289E" w:rsidRPr="00DE289E" w:rsidTr="00DE289E">
        <w:trPr>
          <w:tblCellSpacing w:w="15" w:type="dxa"/>
        </w:trPr>
        <w:tc>
          <w:tcPr>
            <w:tcW w:w="9239" w:type="dxa"/>
            <w:vAlign w:val="center"/>
            <w:hideMark/>
          </w:tcPr>
          <w:p w:rsidR="00DE289E" w:rsidRPr="00B2228B" w:rsidRDefault="00DE289E" w:rsidP="00A32B92">
            <w:pPr>
              <w:pStyle w:val="Odlomakpopisa"/>
              <w:jc w:val="both"/>
              <w:rPr>
                <w:rFonts w:ascii="Bookman Old Style" w:hAnsi="Bookman Old Style" w:cs="Arial"/>
                <w:szCs w:val="24"/>
                <w:lang w:val="hr-HR"/>
              </w:rPr>
            </w:pPr>
          </w:p>
        </w:tc>
      </w:tr>
    </w:tbl>
    <w:p w:rsid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Osobe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ovlaštene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za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zastupanje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</w:p>
    <w:p w:rsidR="00B11C1E" w:rsidRPr="000641AE" w:rsidRDefault="00B11C1E" w:rsidP="00A04DA1">
      <w:pPr>
        <w:pStyle w:val="Odlomakpopisa"/>
        <w:numPr>
          <w:ilvl w:val="0"/>
          <w:numId w:val="4"/>
        </w:numPr>
        <w:jc w:val="both"/>
        <w:rPr>
          <w:rFonts w:ascii="Bookman Old Style" w:hAnsi="Bookman Old Style" w:cs="Arial"/>
          <w:szCs w:val="24"/>
          <w:lang w:val="hr-HR"/>
        </w:rPr>
      </w:pPr>
      <w:r w:rsidRPr="000641AE">
        <w:rPr>
          <w:rFonts w:ascii="Bookman Old Style" w:hAnsi="Bookman Old Style" w:cs="Arial"/>
          <w:szCs w:val="24"/>
          <w:lang w:val="hr-HR"/>
        </w:rPr>
        <w:t xml:space="preserve">Božidar </w:t>
      </w:r>
      <w:proofErr w:type="spellStart"/>
      <w:r w:rsidRPr="000641AE">
        <w:rPr>
          <w:rFonts w:ascii="Bookman Old Style" w:hAnsi="Bookman Old Style" w:cs="Arial"/>
          <w:szCs w:val="24"/>
          <w:lang w:val="hr-HR"/>
        </w:rPr>
        <w:t>Bedeniković</w:t>
      </w:r>
      <w:proofErr w:type="spellEnd"/>
      <w:r w:rsidRPr="000641AE">
        <w:rPr>
          <w:rFonts w:ascii="Bookman Old Style" w:hAnsi="Bookman Old Style" w:cs="Arial"/>
          <w:szCs w:val="24"/>
          <w:lang w:val="hr-HR"/>
        </w:rPr>
        <w:t>, OIB: 10671963180</w:t>
      </w:r>
    </w:p>
    <w:p w:rsidR="00F327FA" w:rsidRPr="000641AE" w:rsidRDefault="00B11C1E" w:rsidP="00A04DA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r w:rsidRPr="000641AE">
        <w:rPr>
          <w:rFonts w:ascii="Bookman Old Style" w:hAnsi="Bookman Old Style" w:cs="Arial"/>
          <w:szCs w:val="24"/>
          <w:shd w:val="clear" w:color="auto" w:fill="F8F8F8"/>
        </w:rPr>
        <w:t xml:space="preserve">Zagreb, </w:t>
      </w:r>
      <w:proofErr w:type="spellStart"/>
      <w:r w:rsidRPr="000641AE">
        <w:rPr>
          <w:rFonts w:ascii="Bookman Old Style" w:hAnsi="Bookman Old Style" w:cs="Arial"/>
          <w:szCs w:val="24"/>
          <w:shd w:val="clear" w:color="auto" w:fill="F8F8F8"/>
        </w:rPr>
        <w:t>Primišljanska</w:t>
      </w:r>
      <w:proofErr w:type="spellEnd"/>
      <w:r w:rsidRPr="000641AE">
        <w:rPr>
          <w:rFonts w:ascii="Bookman Old Style" w:hAnsi="Bookman Old Style" w:cs="Arial"/>
          <w:szCs w:val="24"/>
          <w:shd w:val="clear" w:color="auto" w:fill="F8F8F8"/>
        </w:rPr>
        <w:t xml:space="preserve"> </w:t>
      </w:r>
    </w:p>
    <w:p w:rsidR="00921247" w:rsidRDefault="00921247" w:rsidP="0049379F">
      <w:pPr>
        <w:pStyle w:val="Tijeloteksta"/>
      </w:pPr>
    </w:p>
    <w:p w:rsidR="0049379F" w:rsidRDefault="008D1C78" w:rsidP="00BA5B61">
      <w:pPr>
        <w:pStyle w:val="Tijeloteksta"/>
        <w:rPr>
          <w:b/>
        </w:rPr>
      </w:pPr>
      <w:r>
        <w:rPr>
          <w:b/>
        </w:rPr>
        <w:t>3</w:t>
      </w:r>
      <w:r w:rsidR="00BA5B61">
        <w:rPr>
          <w:b/>
        </w:rPr>
        <w:t xml:space="preserve">. </w:t>
      </w:r>
      <w:r w:rsidR="00BA5B61">
        <w:rPr>
          <w:b/>
        </w:rPr>
        <w:tab/>
      </w:r>
      <w:r w:rsidR="0049379F">
        <w:rPr>
          <w:b/>
        </w:rPr>
        <w:t xml:space="preserve">PODUZETE AKTIVNOSTI </w:t>
      </w:r>
      <w:r w:rsidR="00F84CA5">
        <w:rPr>
          <w:b/>
        </w:rPr>
        <w:t>STEČAJNOG UPRAVITELJA</w:t>
      </w:r>
      <w:r w:rsidR="0049379F">
        <w:rPr>
          <w:b/>
        </w:rPr>
        <w:t xml:space="preserve"> </w:t>
      </w:r>
    </w:p>
    <w:p w:rsidR="0049379F" w:rsidRDefault="0049379F" w:rsidP="0049379F">
      <w:pPr>
        <w:pStyle w:val="Tijeloteksta"/>
        <w:rPr>
          <w:b/>
        </w:rPr>
      </w:pPr>
    </w:p>
    <w:p w:rsidR="0049379F" w:rsidRDefault="00A76991" w:rsidP="0049379F">
      <w:pPr>
        <w:pStyle w:val="Tijeloteksta"/>
      </w:pPr>
      <w:r>
        <w:t xml:space="preserve">Nakon </w:t>
      </w:r>
      <w:r w:rsidR="00B5282C">
        <w:t xml:space="preserve">primitka rješenja o </w:t>
      </w:r>
      <w:r w:rsidR="008C3C3A">
        <w:t>otvaranju stečajnog postupka poduzete su</w:t>
      </w:r>
      <w:r>
        <w:t xml:space="preserve"> sljedeće aktivnosti:</w:t>
      </w:r>
    </w:p>
    <w:p w:rsidR="0049379F" w:rsidRDefault="0049379F" w:rsidP="0049379F">
      <w:pPr>
        <w:pStyle w:val="Tijeloteksta"/>
        <w:ind w:left="720"/>
      </w:pPr>
    </w:p>
    <w:p w:rsidR="003C6735" w:rsidRDefault="008C3C3A" w:rsidP="00B5757C">
      <w:pPr>
        <w:pStyle w:val="Tijeloteksta"/>
        <w:numPr>
          <w:ilvl w:val="0"/>
          <w:numId w:val="3"/>
        </w:numPr>
      </w:pPr>
      <w:r>
        <w:t>Izvršena je</w:t>
      </w:r>
      <w:r w:rsidR="00B5282C">
        <w:t xml:space="preserve"> </w:t>
      </w:r>
      <w:r>
        <w:t>provjera</w:t>
      </w:r>
      <w:r w:rsidR="00B5282C">
        <w:t xml:space="preserve"> zemljišnoknjižnog stanja radi provjere stanja o vlasni</w:t>
      </w:r>
      <w:r>
        <w:t xml:space="preserve">štvu nekretnina dužnika. </w:t>
      </w:r>
    </w:p>
    <w:p w:rsidR="003C6735" w:rsidRDefault="003C6735" w:rsidP="003C6735">
      <w:pPr>
        <w:pStyle w:val="Tijeloteksta"/>
        <w:ind w:left="750"/>
      </w:pPr>
    </w:p>
    <w:p w:rsidR="00B5282C" w:rsidRDefault="008C3C3A" w:rsidP="00B5757C">
      <w:pPr>
        <w:pStyle w:val="Tijeloteksta"/>
        <w:numPr>
          <w:ilvl w:val="0"/>
          <w:numId w:val="3"/>
        </w:numPr>
      </w:pPr>
      <w:r>
        <w:t>Podaci</w:t>
      </w:r>
      <w:r w:rsidR="00B5282C">
        <w:t xml:space="preserve"> o vlasništvu mot</w:t>
      </w:r>
      <w:r w:rsidR="002852CA">
        <w:t xml:space="preserve">ornih </w:t>
      </w:r>
      <w:r>
        <w:t>vozila zatraženi su</w:t>
      </w:r>
      <w:r w:rsidR="00B5282C">
        <w:t xml:space="preserve"> od MUP-a RH.</w:t>
      </w:r>
    </w:p>
    <w:p w:rsidR="00B5282C" w:rsidRDefault="00B5282C" w:rsidP="00B5282C">
      <w:pPr>
        <w:pStyle w:val="Tijeloteksta"/>
        <w:ind w:left="750"/>
      </w:pPr>
    </w:p>
    <w:p w:rsidR="007424D7" w:rsidRPr="003C6735" w:rsidRDefault="008C3C3A" w:rsidP="007424D7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u w:val="single"/>
        </w:rPr>
      </w:pPr>
      <w:r w:rsidRPr="003C6735">
        <w:rPr>
          <w:rFonts w:ascii="Bookman Old Style" w:hAnsi="Bookman Old Style"/>
          <w:u w:val="single"/>
        </w:rPr>
        <w:t xml:space="preserve">Od </w:t>
      </w:r>
      <w:proofErr w:type="spellStart"/>
      <w:r w:rsidR="003C6735" w:rsidRPr="003C6735">
        <w:rPr>
          <w:rFonts w:ascii="Bookman Old Style" w:hAnsi="Bookman Old Style"/>
          <w:u w:val="single"/>
        </w:rPr>
        <w:t>knjigovodstvenog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</w:t>
      </w:r>
      <w:proofErr w:type="spellStart"/>
      <w:r w:rsidR="003C6735" w:rsidRPr="003C6735">
        <w:rPr>
          <w:rFonts w:ascii="Bookman Old Style" w:hAnsi="Bookman Old Style"/>
          <w:u w:val="single"/>
        </w:rPr>
        <w:t>servisa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</w:t>
      </w:r>
      <w:proofErr w:type="spellStart"/>
      <w:r w:rsidR="003C6735" w:rsidRPr="003C6735">
        <w:rPr>
          <w:rFonts w:ascii="Bookman Old Style" w:hAnsi="Bookman Old Style"/>
          <w:u w:val="single"/>
        </w:rPr>
        <w:t>Singularnost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d.o.o. </w:t>
      </w:r>
      <w:proofErr w:type="spellStart"/>
      <w:r w:rsidR="003C6735" w:rsidRPr="003C6735">
        <w:rPr>
          <w:rFonts w:ascii="Bookman Old Style" w:hAnsi="Bookman Old Style"/>
          <w:u w:val="single"/>
        </w:rPr>
        <w:t>zatražena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je i </w:t>
      </w:r>
      <w:proofErr w:type="spellStart"/>
      <w:r w:rsidR="003C6735" w:rsidRPr="003C6735">
        <w:rPr>
          <w:rFonts w:ascii="Bookman Old Style" w:hAnsi="Bookman Old Style"/>
          <w:u w:val="single"/>
        </w:rPr>
        <w:t>zaprimljena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</w:t>
      </w:r>
      <w:proofErr w:type="spellStart"/>
      <w:r w:rsidR="003C6735" w:rsidRPr="003C6735">
        <w:rPr>
          <w:rFonts w:ascii="Bookman Old Style" w:hAnsi="Bookman Old Style"/>
          <w:u w:val="single"/>
        </w:rPr>
        <w:t>financijsko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</w:t>
      </w:r>
      <w:proofErr w:type="spellStart"/>
      <w:r w:rsidR="003C6735" w:rsidRPr="003C6735">
        <w:rPr>
          <w:rFonts w:ascii="Bookman Old Style" w:hAnsi="Bookman Old Style"/>
          <w:u w:val="single"/>
        </w:rPr>
        <w:t>knjigovodstvena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</w:t>
      </w:r>
      <w:proofErr w:type="spellStart"/>
      <w:r w:rsidR="003C6735" w:rsidRPr="003C6735">
        <w:rPr>
          <w:rFonts w:ascii="Bookman Old Style" w:hAnsi="Bookman Old Style"/>
          <w:u w:val="single"/>
        </w:rPr>
        <w:t>dokumentacija</w:t>
      </w:r>
      <w:proofErr w:type="spellEnd"/>
      <w:r w:rsidR="003C6735" w:rsidRPr="003C6735">
        <w:rPr>
          <w:rFonts w:ascii="Bookman Old Style" w:hAnsi="Bookman Old Style"/>
          <w:u w:val="single"/>
        </w:rPr>
        <w:t xml:space="preserve"> </w:t>
      </w:r>
    </w:p>
    <w:p w:rsidR="0056309A" w:rsidRPr="0056309A" w:rsidRDefault="0056309A" w:rsidP="0056309A">
      <w:pPr>
        <w:pStyle w:val="Tijeloteksta"/>
        <w:ind w:left="750"/>
        <w:rPr>
          <w:b/>
        </w:rPr>
      </w:pPr>
    </w:p>
    <w:p w:rsidR="00B5282C" w:rsidRPr="003C6735" w:rsidRDefault="008C3C3A" w:rsidP="00B5282C">
      <w:pPr>
        <w:pStyle w:val="Tijeloteksta"/>
        <w:numPr>
          <w:ilvl w:val="0"/>
          <w:numId w:val="3"/>
        </w:numPr>
        <w:rPr>
          <w:b/>
        </w:rPr>
      </w:pPr>
      <w:r>
        <w:t>Telefonskim</w:t>
      </w:r>
      <w:r w:rsidR="0056309A">
        <w:t xml:space="preserve"> </w:t>
      </w:r>
      <w:r>
        <w:t>putem</w:t>
      </w:r>
      <w:r w:rsidR="0056309A">
        <w:t xml:space="preserve"> u nekoliko navrata kao i pisanim putem</w:t>
      </w:r>
      <w:r>
        <w:t xml:space="preserve"> kontaktiran je</w:t>
      </w:r>
      <w:r w:rsidR="00DE289E" w:rsidRPr="00C639E6">
        <w:t xml:space="preserve"> </w:t>
      </w:r>
      <w:r w:rsidR="0056309A">
        <w:t>zakonski zastupnik</w:t>
      </w:r>
      <w:r w:rsidR="003C6735">
        <w:t xml:space="preserve"> dužnika </w:t>
      </w:r>
      <w:r w:rsidR="0056309A">
        <w:t>Božidar Bedeniković.</w:t>
      </w:r>
    </w:p>
    <w:p w:rsidR="003C6735" w:rsidRDefault="003C6735" w:rsidP="003C6735">
      <w:pPr>
        <w:pStyle w:val="Tijeloteksta"/>
        <w:ind w:left="750"/>
        <w:rPr>
          <w:b/>
        </w:rPr>
      </w:pPr>
    </w:p>
    <w:p w:rsidR="00213751" w:rsidRDefault="00213751" w:rsidP="003C6735">
      <w:pPr>
        <w:pStyle w:val="Tijeloteksta"/>
        <w:ind w:left="750"/>
        <w:rPr>
          <w:b/>
        </w:rPr>
      </w:pPr>
    </w:p>
    <w:p w:rsidR="00213751" w:rsidRDefault="00213751" w:rsidP="003C6735">
      <w:pPr>
        <w:pStyle w:val="Tijeloteksta"/>
        <w:ind w:left="750"/>
        <w:rPr>
          <w:b/>
        </w:rPr>
      </w:pPr>
    </w:p>
    <w:p w:rsidR="00213751" w:rsidRDefault="00213751" w:rsidP="003C6735">
      <w:pPr>
        <w:pStyle w:val="Tijeloteksta"/>
        <w:ind w:left="750"/>
        <w:rPr>
          <w:b/>
        </w:rPr>
      </w:pPr>
    </w:p>
    <w:p w:rsidR="00213751" w:rsidRDefault="00213751" w:rsidP="003C6735">
      <w:pPr>
        <w:pStyle w:val="Tijeloteksta"/>
        <w:ind w:left="750"/>
        <w:rPr>
          <w:b/>
        </w:rPr>
      </w:pPr>
    </w:p>
    <w:p w:rsidR="00213751" w:rsidRDefault="00213751" w:rsidP="003C6735">
      <w:pPr>
        <w:pStyle w:val="Tijeloteksta"/>
        <w:ind w:left="750"/>
        <w:rPr>
          <w:b/>
        </w:rPr>
      </w:pPr>
    </w:p>
    <w:p w:rsidR="008C3C3A" w:rsidRDefault="00213751" w:rsidP="008C3C3A">
      <w:pPr>
        <w:pStyle w:val="Tijeloteksta"/>
        <w:rPr>
          <w:b/>
        </w:rPr>
      </w:pPr>
      <w:r>
        <w:rPr>
          <w:b/>
        </w:rPr>
        <w:t>4</w:t>
      </w:r>
      <w:r w:rsidR="008C3C3A">
        <w:rPr>
          <w:b/>
        </w:rPr>
        <w:t>.  RADNI ODNOSI</w:t>
      </w:r>
    </w:p>
    <w:p w:rsidR="008C3C3A" w:rsidRDefault="008C3C3A" w:rsidP="008C3C3A">
      <w:pPr>
        <w:pStyle w:val="Tijeloteksta"/>
      </w:pPr>
    </w:p>
    <w:p w:rsidR="008C3C3A" w:rsidRPr="0056309A" w:rsidRDefault="0056309A" w:rsidP="008C3C3A">
      <w:pPr>
        <w:pStyle w:val="Tijeloteksta"/>
      </w:pPr>
      <w:r w:rsidRPr="0056309A">
        <w:t>S</w:t>
      </w:r>
      <w:r w:rsidR="008C3C3A" w:rsidRPr="0056309A">
        <w:t>tečajni dužnik</w:t>
      </w:r>
      <w:r w:rsidRPr="0056309A">
        <w:t xml:space="preserve"> nema zaposlenih radnika a što proizlazi iz obrazloženja sudskog rješenja odnosno iz potvrde HZMO. </w:t>
      </w:r>
      <w:r w:rsidR="008C3C3A" w:rsidRPr="0056309A">
        <w:t xml:space="preserve"> </w:t>
      </w:r>
      <w:r w:rsidRPr="0056309A">
        <w:t xml:space="preserve">( stranica 2 stavak 2 obrazloženja rješenja od 21.12.2016) . </w:t>
      </w:r>
    </w:p>
    <w:p w:rsidR="0056309A" w:rsidRDefault="0056309A" w:rsidP="008C3C3A">
      <w:pPr>
        <w:pStyle w:val="Tijeloteksta"/>
      </w:pPr>
    </w:p>
    <w:p w:rsidR="002912D5" w:rsidRDefault="008C3C3A" w:rsidP="00FD0779">
      <w:pPr>
        <w:shd w:val="clear" w:color="auto" w:fill="FFFFFF"/>
        <w:spacing w:before="149"/>
        <w:ind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  <w:proofErr w:type="gramStart"/>
      <w:r>
        <w:rPr>
          <w:rFonts w:ascii="Bookman Old Style" w:hAnsi="Bookman Old Style"/>
          <w:b/>
          <w:bCs/>
          <w:color w:val="000000"/>
          <w:spacing w:val="1"/>
          <w:szCs w:val="24"/>
        </w:rPr>
        <w:t>5</w:t>
      </w:r>
      <w:r w:rsidR="00180324">
        <w:rPr>
          <w:rFonts w:ascii="Bookman Old Style" w:hAnsi="Bookman Old Style"/>
          <w:b/>
          <w:bCs/>
          <w:color w:val="000000"/>
          <w:spacing w:val="1"/>
          <w:szCs w:val="24"/>
        </w:rPr>
        <w:t>.</w:t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>POSLOVANJE</w:t>
      </w:r>
      <w:proofErr w:type="gramEnd"/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 xml:space="preserve"> </w:t>
      </w:r>
      <w:r w:rsidR="004F209A">
        <w:rPr>
          <w:rFonts w:ascii="Bookman Old Style" w:hAnsi="Bookman Old Style"/>
          <w:b/>
          <w:bCs/>
          <w:color w:val="000000"/>
          <w:spacing w:val="1"/>
          <w:szCs w:val="24"/>
        </w:rPr>
        <w:t>D</w:t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>UŽNIKA</w:t>
      </w:r>
    </w:p>
    <w:p w:rsidR="00957DBE" w:rsidRPr="00F86B9E" w:rsidRDefault="00957DBE" w:rsidP="00957DBE">
      <w:pPr>
        <w:widowControl w:val="0"/>
        <w:shd w:val="clear" w:color="auto" w:fill="FFFFFF"/>
        <w:autoSpaceDE w:val="0"/>
        <w:autoSpaceDN w:val="0"/>
        <w:adjustRightInd w:val="0"/>
        <w:spacing w:before="216" w:line="302" w:lineRule="exact"/>
        <w:ind w:left="19"/>
        <w:jc w:val="both"/>
        <w:rPr>
          <w:rFonts w:ascii="Bookman Old Style" w:hAnsi="Bookman Old Style"/>
          <w:color w:val="000000"/>
          <w:spacing w:val="6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Prema dostupnoj dokumentaciji</w:t>
      </w:r>
      <w:r w:rsidR="007424D7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koja je dostavljena </w:t>
      </w: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izvršena je a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naliza poslovanja za </w:t>
      </w:r>
      <w:r w:rsidR="00640240">
        <w:rPr>
          <w:rFonts w:ascii="Bookman Old Style" w:hAnsi="Bookman Old Style"/>
          <w:color w:val="000000"/>
          <w:spacing w:val="6"/>
          <w:szCs w:val="24"/>
          <w:lang w:val="hr-HR"/>
        </w:rPr>
        <w:t>201</w:t>
      </w:r>
      <w:r w:rsidR="002607B3">
        <w:rPr>
          <w:rFonts w:ascii="Bookman Old Style" w:hAnsi="Bookman Old Style"/>
          <w:color w:val="000000"/>
          <w:spacing w:val="6"/>
          <w:szCs w:val="24"/>
          <w:lang w:val="hr-HR"/>
        </w:rPr>
        <w:t>5</w:t>
      </w:r>
      <w:r w:rsidR="0066653C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. </w:t>
      </w:r>
      <w:r w:rsidR="003C6735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 prema računu dobiti i gubitka od 31.12.2015</w:t>
      </w:r>
    </w:p>
    <w:p w:rsidR="00123F3C" w:rsidRDefault="00957DBE" w:rsidP="00957DBE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rFonts w:ascii="Bookman Old Style" w:hAnsi="Bookman Old Style"/>
          <w:color w:val="000000"/>
          <w:spacing w:val="6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Prikaz podataka iz prihoda i rashoda razdoblja nalazi  se u Tablici 1. </w:t>
      </w:r>
    </w:p>
    <w:p w:rsidR="008D1C78" w:rsidRPr="00123F3C" w:rsidRDefault="00123F3C" w:rsidP="00957DBE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rFonts w:ascii="Bookman Old Style" w:hAnsi="Bookman Old Style"/>
          <w:b/>
          <w:color w:val="000000"/>
          <w:spacing w:val="2"/>
          <w:szCs w:val="24"/>
          <w:lang w:val="hr-HR"/>
        </w:rPr>
      </w:pPr>
      <w:r>
        <w:rPr>
          <w:rFonts w:ascii="Bookman Old Style" w:hAnsi="Bookman Old Style"/>
          <w:b/>
          <w:color w:val="000000"/>
          <w:spacing w:val="2"/>
          <w:szCs w:val="24"/>
          <w:lang w:val="hr-HR"/>
        </w:rPr>
        <w:t>T</w:t>
      </w:r>
      <w:r w:rsidRPr="00123F3C">
        <w:rPr>
          <w:rFonts w:ascii="Bookman Old Style" w:hAnsi="Bookman Old Style"/>
          <w:b/>
          <w:color w:val="000000"/>
          <w:spacing w:val="2"/>
          <w:szCs w:val="24"/>
          <w:lang w:val="hr-HR"/>
        </w:rPr>
        <w:t>ablica 1.</w:t>
      </w:r>
    </w:p>
    <w:tbl>
      <w:tblPr>
        <w:tblW w:w="9386" w:type="dxa"/>
        <w:tblInd w:w="108" w:type="dxa"/>
        <w:tblLook w:val="0000" w:firstRow="0" w:lastRow="0" w:firstColumn="0" w:lastColumn="0" w:noHBand="0" w:noVBand="0"/>
      </w:tblPr>
      <w:tblGrid>
        <w:gridCol w:w="3623"/>
        <w:gridCol w:w="1563"/>
        <w:gridCol w:w="148"/>
        <w:gridCol w:w="20"/>
        <w:gridCol w:w="1071"/>
        <w:gridCol w:w="2961"/>
      </w:tblGrid>
      <w:tr w:rsidR="00AA0DA3" w:rsidRPr="006D20C2" w:rsidTr="00366341">
        <w:trPr>
          <w:trHeight w:val="315"/>
        </w:trPr>
        <w:tc>
          <w:tcPr>
            <w:tcW w:w="9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C3A" w:rsidRDefault="008C3C3A" w:rsidP="00366341">
            <w:pPr>
              <w:rPr>
                <w:rFonts w:ascii="Bookman Old Style" w:hAnsi="Bookman Old Style" w:cs="Arial"/>
                <w:b/>
                <w:bCs/>
                <w:szCs w:val="24"/>
              </w:rPr>
            </w:pPr>
          </w:p>
          <w:p w:rsidR="00AA0DA3" w:rsidRPr="006D20C2" w:rsidRDefault="00366341" w:rsidP="00366341">
            <w:pPr>
              <w:rPr>
                <w:rFonts w:ascii="Bookman Old Style" w:hAnsi="Bookman Old Style" w:cs="Arial"/>
                <w:b/>
                <w:bCs/>
                <w:szCs w:val="24"/>
              </w:rPr>
            </w:pPr>
            <w:r>
              <w:rPr>
                <w:rFonts w:ascii="Bookman Old Style" w:hAnsi="Bookman Old Style" w:cs="Arial"/>
                <w:b/>
                <w:bCs/>
                <w:szCs w:val="24"/>
              </w:rPr>
              <w:t xml:space="preserve">RAČUN DOBITI I GUBITKA </w:t>
            </w:r>
            <w:r w:rsidR="003C123A">
              <w:rPr>
                <w:rFonts w:ascii="Bookman Old Style" w:hAnsi="Bookman Old Style" w:cs="Arial"/>
                <w:b/>
                <w:bCs/>
                <w:szCs w:val="24"/>
              </w:rPr>
              <w:t>ZA RAZDOBLJE OD 01.01.2015 DO 31.12.2015.</w:t>
            </w:r>
          </w:p>
        </w:tc>
      </w:tr>
      <w:tr w:rsidR="00AA0DA3" w:rsidRPr="00943A51" w:rsidTr="00366341">
        <w:trPr>
          <w:trHeight w:val="27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DA3" w:rsidRPr="00943A51" w:rsidRDefault="00AA0DA3" w:rsidP="00E934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DA3" w:rsidRPr="00943A51" w:rsidRDefault="00AA0DA3" w:rsidP="00E934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DA3" w:rsidRPr="00943A51" w:rsidRDefault="00AA0DA3" w:rsidP="00E934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DA3" w:rsidRPr="00943A51" w:rsidRDefault="00AA0DA3" w:rsidP="00E934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6735" w:rsidRPr="00EF1DA0" w:rsidTr="000641AE">
        <w:trPr>
          <w:gridAfter w:val="3"/>
          <w:wAfter w:w="4052" w:type="dxa"/>
          <w:trHeight w:val="270"/>
        </w:trPr>
        <w:tc>
          <w:tcPr>
            <w:tcW w:w="362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 O  P  I  S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56309A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31.12.201</w:t>
            </w:r>
            <w:r w:rsidR="0056309A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5</w:t>
            </w: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.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Poslovni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prihodi</w:t>
            </w:r>
            <w:proofErr w:type="spellEnd"/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2.738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Poslovni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rashodi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46.017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Financijski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prihodi</w:t>
            </w:r>
            <w:proofErr w:type="spellEnd"/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Financijski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rashodi</w:t>
            </w:r>
            <w:proofErr w:type="spellEnd"/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17.006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Izvanredni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prihodi</w:t>
            </w:r>
            <w:proofErr w:type="spellEnd"/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Izvanredni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rashodi</w:t>
            </w:r>
            <w:proofErr w:type="spellEnd"/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UKUPNI PRIHODI (1+3+5)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2.738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UKUPNI RASHODI (2+4+6)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63.023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Dobitak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prije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oporezivanja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Gubitak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prije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oporezivanja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60.285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sz w:val="18"/>
                <w:szCs w:val="18"/>
              </w:rPr>
            </w:pP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Porez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na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dobitak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ili</w:t>
            </w:r>
            <w:proofErr w:type="spellEnd"/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ascii="Bookman Old Style" w:hAnsi="Bookman Old Style" w:cs="Arial"/>
                <w:sz w:val="18"/>
                <w:szCs w:val="18"/>
              </w:rPr>
              <w:t>gubitak</w:t>
            </w:r>
            <w:proofErr w:type="spellEnd"/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DOBITAK FINANCIJSKE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                      0</w:t>
            </w: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GODINE 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</w:p>
        </w:tc>
      </w:tr>
      <w:tr w:rsidR="003C6735" w:rsidRPr="00EF1DA0" w:rsidTr="000641AE">
        <w:trPr>
          <w:gridAfter w:val="3"/>
          <w:wAfter w:w="4052" w:type="dxa"/>
          <w:trHeight w:val="255"/>
        </w:trPr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GUBITAK FINANCIJSKE 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C6735" w:rsidRPr="00EF1DA0" w:rsidRDefault="002607B3" w:rsidP="00123F3C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60.285</w:t>
            </w:r>
          </w:p>
        </w:tc>
      </w:tr>
      <w:tr w:rsidR="003C6735" w:rsidRPr="00EF1DA0" w:rsidTr="000641AE">
        <w:trPr>
          <w:gridAfter w:val="2"/>
          <w:wAfter w:w="4032" w:type="dxa"/>
          <w:trHeight w:val="270"/>
        </w:trPr>
        <w:tc>
          <w:tcPr>
            <w:tcW w:w="36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GODINE 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735" w:rsidRPr="00EF1DA0" w:rsidRDefault="003C6735" w:rsidP="00E9341B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</w:p>
        </w:tc>
      </w:tr>
    </w:tbl>
    <w:p w:rsidR="00E75964" w:rsidRDefault="00E75964" w:rsidP="00957DBE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rFonts w:ascii="Bookman Old Style" w:hAnsi="Bookman Old Style"/>
          <w:color w:val="000000"/>
          <w:spacing w:val="2"/>
          <w:szCs w:val="24"/>
          <w:lang w:val="hr-HR"/>
        </w:rPr>
      </w:pPr>
    </w:p>
    <w:p w:rsidR="00640240" w:rsidRDefault="004F0D45" w:rsidP="00E75964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  <w:proofErr w:type="spellStart"/>
      <w:proofErr w:type="gramStart"/>
      <w:r>
        <w:rPr>
          <w:rFonts w:ascii="Bookman Old Style" w:hAnsi="Bookman Old Style"/>
          <w:b/>
          <w:color w:val="000000"/>
          <w:spacing w:val="6"/>
          <w:szCs w:val="24"/>
        </w:rPr>
        <w:t>Stečajni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dužnik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je u</w:t>
      </w:r>
      <w:r w:rsidR="003C123A">
        <w:rPr>
          <w:rFonts w:ascii="Bookman Old Style" w:hAnsi="Bookman Old Style"/>
          <w:b/>
          <w:color w:val="000000"/>
          <w:spacing w:val="6"/>
          <w:szCs w:val="24"/>
        </w:rPr>
        <w:t xml:space="preserve"> 2015</w:t>
      </w:r>
      <w:r w:rsidR="007424D7">
        <w:rPr>
          <w:rFonts w:ascii="Bookman Old Style" w:hAnsi="Bookman Old Style"/>
          <w:b/>
          <w:color w:val="000000"/>
          <w:spacing w:val="6"/>
          <w:szCs w:val="24"/>
        </w:rPr>
        <w:t>.</w:t>
      </w:r>
      <w:proofErr w:type="gramEnd"/>
      <w:r w:rsidR="00E75964" w:rsidRPr="00DD018D"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color w:val="000000"/>
          <w:spacing w:val="6"/>
          <w:szCs w:val="24"/>
        </w:rPr>
        <w:t>ostvario</w:t>
      </w:r>
      <w:proofErr w:type="spellEnd"/>
      <w:proofErr w:type="gramEnd"/>
      <w:r w:rsidR="00E75964"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B81727">
        <w:rPr>
          <w:rFonts w:ascii="Bookman Old Style" w:hAnsi="Bookman Old Style"/>
          <w:color w:val="000000"/>
          <w:spacing w:val="6"/>
          <w:szCs w:val="24"/>
        </w:rPr>
        <w:t>prihode</w:t>
      </w:r>
      <w:proofErr w:type="spellEnd"/>
      <w:r w:rsidR="00B81727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B81727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B81727">
        <w:rPr>
          <w:rFonts w:ascii="Bookman Old Style" w:hAnsi="Bookman Old Style"/>
          <w:color w:val="000000"/>
          <w:spacing w:val="6"/>
          <w:szCs w:val="24"/>
        </w:rPr>
        <w:t xml:space="preserve"> od 2.738 </w:t>
      </w:r>
      <w:proofErr w:type="spellStart"/>
      <w:r w:rsidR="00B81727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B81727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B81727">
        <w:rPr>
          <w:rFonts w:ascii="Bookman Old Style" w:hAnsi="Bookman Old Style"/>
          <w:color w:val="000000"/>
          <w:spacing w:val="6"/>
          <w:szCs w:val="24"/>
        </w:rPr>
        <w:t>dok</w:t>
      </w:r>
      <w:proofErr w:type="spellEnd"/>
      <w:r w:rsidR="00B81727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B81727">
        <w:rPr>
          <w:rFonts w:ascii="Bookman Old Style" w:hAnsi="Bookman Old Style"/>
          <w:color w:val="000000"/>
          <w:spacing w:val="6"/>
          <w:szCs w:val="24"/>
        </w:rPr>
        <w:t>su</w:t>
      </w:r>
      <w:proofErr w:type="spellEnd"/>
      <w:r w:rsidR="00B81727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23F3C" w:rsidRPr="00123F3C">
        <w:rPr>
          <w:rFonts w:ascii="Bookman Old Style" w:hAnsi="Bookman Old Style"/>
          <w:color w:val="000000"/>
          <w:spacing w:val="10"/>
          <w:szCs w:val="24"/>
        </w:rPr>
        <w:t>ukupni</w:t>
      </w:r>
      <w:proofErr w:type="spellEnd"/>
      <w:r w:rsidR="00123F3C" w:rsidRPr="00123F3C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123F3C" w:rsidRPr="00123F3C">
        <w:rPr>
          <w:rFonts w:ascii="Bookman Old Style" w:hAnsi="Bookman Old Style"/>
          <w:color w:val="000000"/>
          <w:spacing w:val="10"/>
          <w:szCs w:val="24"/>
        </w:rPr>
        <w:t>rashod</w:t>
      </w:r>
      <w:r w:rsidR="005416E3">
        <w:rPr>
          <w:rFonts w:ascii="Bookman Old Style" w:hAnsi="Bookman Old Style"/>
          <w:color w:val="000000"/>
          <w:spacing w:val="10"/>
          <w:szCs w:val="24"/>
        </w:rPr>
        <w:t>i</w:t>
      </w:r>
      <w:proofErr w:type="spellEnd"/>
      <w:r w:rsidR="005416E3">
        <w:rPr>
          <w:rFonts w:ascii="Bookman Old Style" w:hAnsi="Bookman Old Style"/>
          <w:color w:val="000000"/>
          <w:spacing w:val="10"/>
          <w:szCs w:val="24"/>
        </w:rPr>
        <w:t xml:space="preserve"> </w:t>
      </w:r>
      <w:r w:rsidR="00E75964" w:rsidRPr="00123F3C">
        <w:rPr>
          <w:rFonts w:ascii="Bookman Old Style" w:hAnsi="Bookman Old Style"/>
          <w:color w:val="000000"/>
          <w:spacing w:val="10"/>
          <w:szCs w:val="24"/>
        </w:rPr>
        <w:t xml:space="preserve"> </w:t>
      </w:r>
      <w:r w:rsidR="002607B3">
        <w:rPr>
          <w:rFonts w:ascii="Bookman Old Style" w:hAnsi="Bookman Old Style"/>
          <w:color w:val="000000"/>
          <w:spacing w:val="10"/>
          <w:szCs w:val="24"/>
        </w:rPr>
        <w:t>63.023</w:t>
      </w:r>
      <w:r w:rsidR="00640240" w:rsidRPr="00123F3C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123F3C">
        <w:rPr>
          <w:rFonts w:ascii="Bookman Old Style" w:hAnsi="Bookman Old Style"/>
          <w:color w:val="000000"/>
          <w:spacing w:val="10"/>
          <w:szCs w:val="24"/>
        </w:rPr>
        <w:t>kuna</w:t>
      </w:r>
      <w:proofErr w:type="spellEnd"/>
      <w:r w:rsidR="00123F3C">
        <w:rPr>
          <w:rFonts w:ascii="Bookman Old Style" w:hAnsi="Bookman Old Style"/>
          <w:color w:val="000000"/>
          <w:spacing w:val="10"/>
          <w:szCs w:val="24"/>
        </w:rPr>
        <w:t>.</w:t>
      </w:r>
      <w:r w:rsidR="00E75964" w:rsidRPr="00DD018D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proofErr w:type="gramStart"/>
      <w:r w:rsidR="005416E3">
        <w:rPr>
          <w:rFonts w:ascii="Bookman Old Style" w:hAnsi="Bookman Old Style"/>
          <w:color w:val="000000"/>
          <w:spacing w:val="10"/>
          <w:szCs w:val="24"/>
        </w:rPr>
        <w:t>Ostvareni</w:t>
      </w:r>
      <w:proofErr w:type="spellEnd"/>
      <w:r w:rsidR="005416E3">
        <w:rPr>
          <w:rFonts w:ascii="Bookman Old Style" w:hAnsi="Bookman Old Style"/>
          <w:color w:val="000000"/>
          <w:spacing w:val="10"/>
          <w:szCs w:val="24"/>
        </w:rPr>
        <w:t xml:space="preserve"> </w:t>
      </w:r>
      <w:r w:rsidR="00E75964" w:rsidRPr="00DD018D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640240">
        <w:rPr>
          <w:rFonts w:ascii="Bookman Old Style" w:hAnsi="Bookman Old Style"/>
          <w:color w:val="000000"/>
          <w:spacing w:val="10"/>
          <w:szCs w:val="24"/>
        </w:rPr>
        <w:t>gubitak</w:t>
      </w:r>
      <w:proofErr w:type="spellEnd"/>
      <w:proofErr w:type="gramEnd"/>
      <w:r w:rsidR="005416E3">
        <w:rPr>
          <w:rFonts w:ascii="Bookman Old Style" w:hAnsi="Bookman Old Style"/>
          <w:color w:val="000000"/>
          <w:spacing w:val="10"/>
          <w:szCs w:val="24"/>
        </w:rPr>
        <w:t xml:space="preserve"> </w:t>
      </w:r>
      <w:r w:rsidR="00640240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640240">
        <w:rPr>
          <w:rFonts w:ascii="Bookman Old Style" w:hAnsi="Bookman Old Style"/>
          <w:color w:val="000000"/>
          <w:spacing w:val="10"/>
          <w:szCs w:val="24"/>
        </w:rPr>
        <w:t>iznos</w:t>
      </w:r>
      <w:r w:rsidR="005416E3">
        <w:rPr>
          <w:rFonts w:ascii="Bookman Old Style" w:hAnsi="Bookman Old Style"/>
          <w:color w:val="000000"/>
          <w:spacing w:val="10"/>
          <w:szCs w:val="24"/>
        </w:rPr>
        <w:t>i</w:t>
      </w:r>
      <w:proofErr w:type="spellEnd"/>
      <w:r w:rsidR="00640240">
        <w:rPr>
          <w:rFonts w:ascii="Bookman Old Style" w:hAnsi="Bookman Old Style"/>
          <w:color w:val="000000"/>
          <w:spacing w:val="10"/>
          <w:szCs w:val="24"/>
        </w:rPr>
        <w:t xml:space="preserve"> </w:t>
      </w:r>
      <w:r w:rsidR="00AA2D4F">
        <w:rPr>
          <w:rFonts w:ascii="Bookman Old Style" w:hAnsi="Bookman Old Style"/>
          <w:color w:val="000000"/>
          <w:spacing w:val="10"/>
          <w:szCs w:val="24"/>
        </w:rPr>
        <w:t xml:space="preserve">              </w:t>
      </w:r>
      <w:r w:rsidR="00640240">
        <w:rPr>
          <w:rFonts w:ascii="Bookman Old Style" w:hAnsi="Bookman Old Style"/>
          <w:color w:val="000000"/>
          <w:spacing w:val="10"/>
          <w:szCs w:val="24"/>
        </w:rPr>
        <w:t xml:space="preserve"> </w:t>
      </w:r>
      <w:r w:rsidR="002607B3">
        <w:rPr>
          <w:rFonts w:ascii="Bookman Old Style" w:hAnsi="Bookman Old Style"/>
          <w:color w:val="000000"/>
          <w:spacing w:val="10"/>
          <w:szCs w:val="24"/>
        </w:rPr>
        <w:t>60.285</w:t>
      </w:r>
      <w:r w:rsidR="00640240">
        <w:rPr>
          <w:rFonts w:ascii="Bookman Old Style" w:hAnsi="Bookman Old Style"/>
          <w:color w:val="000000"/>
          <w:spacing w:val="10"/>
          <w:szCs w:val="24"/>
        </w:rPr>
        <w:t xml:space="preserve"> kn.</w:t>
      </w:r>
    </w:p>
    <w:p w:rsidR="00000E31" w:rsidRDefault="00000E31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</w:p>
    <w:p w:rsidR="00B1611A" w:rsidRPr="002607B3" w:rsidRDefault="00C1203A" w:rsidP="002A704F">
      <w:pPr>
        <w:shd w:val="clear" w:color="auto" w:fill="FFFFFF"/>
        <w:spacing w:line="295" w:lineRule="exact"/>
        <w:ind w:left="24" w:right="382"/>
        <w:jc w:val="both"/>
        <w:rPr>
          <w:rFonts w:ascii="Bookman Old Style" w:hAnsi="Bookman Old Style"/>
          <w:szCs w:val="28"/>
          <w:lang w:val="hr-HR"/>
        </w:rPr>
      </w:pPr>
      <w:r w:rsidRPr="002607B3">
        <w:rPr>
          <w:rFonts w:ascii="Bookman Old Style" w:hAnsi="Bookman Old Style"/>
          <w:szCs w:val="28"/>
          <w:lang w:val="hr-HR"/>
        </w:rPr>
        <w:t>Stečajni dužnik nije dostavio završna godišnja financijs</w:t>
      </w:r>
      <w:r w:rsidR="00366341" w:rsidRPr="002607B3">
        <w:rPr>
          <w:rFonts w:ascii="Bookman Old Style" w:hAnsi="Bookman Old Style"/>
          <w:szCs w:val="28"/>
          <w:lang w:val="hr-HR"/>
        </w:rPr>
        <w:t>ka izvješća  za   2016</w:t>
      </w:r>
      <w:r w:rsidR="003D5E32" w:rsidRPr="002607B3">
        <w:rPr>
          <w:rFonts w:ascii="Bookman Old Style" w:hAnsi="Bookman Old Style"/>
          <w:szCs w:val="28"/>
          <w:lang w:val="hr-HR"/>
        </w:rPr>
        <w:t xml:space="preserve">.g., tako da su svi navedeni podaci preneseni iz </w:t>
      </w:r>
      <w:r w:rsidR="00366341" w:rsidRPr="002607B3">
        <w:rPr>
          <w:rFonts w:ascii="Bookman Old Style" w:hAnsi="Bookman Old Style"/>
          <w:szCs w:val="28"/>
          <w:lang w:val="hr-HR"/>
        </w:rPr>
        <w:t xml:space="preserve">dokumentacije </w:t>
      </w:r>
      <w:r w:rsidR="003D5E32" w:rsidRPr="002607B3">
        <w:rPr>
          <w:rFonts w:ascii="Bookman Old Style" w:hAnsi="Bookman Old Style"/>
          <w:szCs w:val="28"/>
          <w:lang w:val="hr-HR"/>
        </w:rPr>
        <w:t xml:space="preserve">dobivene </w:t>
      </w:r>
      <w:r w:rsidR="009E7974" w:rsidRPr="002607B3">
        <w:rPr>
          <w:rFonts w:ascii="Bookman Old Style" w:hAnsi="Bookman Old Style"/>
          <w:szCs w:val="28"/>
          <w:lang w:val="hr-HR"/>
        </w:rPr>
        <w:t xml:space="preserve">za </w:t>
      </w:r>
      <w:r w:rsidR="002607B3" w:rsidRPr="002607B3">
        <w:rPr>
          <w:rFonts w:ascii="Bookman Old Style" w:hAnsi="Bookman Old Style"/>
          <w:szCs w:val="28"/>
          <w:lang w:val="hr-HR"/>
        </w:rPr>
        <w:t>2015</w:t>
      </w:r>
      <w:r w:rsidR="000520D4" w:rsidRPr="002607B3">
        <w:rPr>
          <w:rFonts w:ascii="Bookman Old Style" w:hAnsi="Bookman Old Style"/>
          <w:szCs w:val="28"/>
          <w:lang w:val="hr-HR"/>
        </w:rPr>
        <w:t>.</w:t>
      </w:r>
      <w:r w:rsidR="00B0716B">
        <w:rPr>
          <w:rFonts w:ascii="Bookman Old Style" w:hAnsi="Bookman Old Style"/>
          <w:szCs w:val="28"/>
          <w:lang w:val="hr-HR"/>
        </w:rPr>
        <w:t>godinu</w:t>
      </w:r>
      <w:r w:rsidR="003D5E32" w:rsidRPr="002607B3">
        <w:rPr>
          <w:rFonts w:ascii="Bookman Old Style" w:hAnsi="Bookman Old Style"/>
          <w:szCs w:val="28"/>
          <w:lang w:val="hr-HR"/>
        </w:rPr>
        <w:t>.</w:t>
      </w:r>
    </w:p>
    <w:p w:rsidR="00123F3C" w:rsidRDefault="00123F3C" w:rsidP="00BA60DE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</w:pPr>
    </w:p>
    <w:p w:rsidR="00DF129C" w:rsidRDefault="00DF129C" w:rsidP="00BA60DE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</w:pPr>
    </w:p>
    <w:p w:rsidR="00BA60DE" w:rsidRPr="0079721B" w:rsidRDefault="00901FF3" w:rsidP="00BA60DE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szCs w:val="24"/>
          <w:lang w:val="pl-PL"/>
        </w:rPr>
      </w:pPr>
      <w:r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lastRenderedPageBreak/>
        <w:t>6</w:t>
      </w:r>
      <w:r w:rsidR="00BA60DE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 IMOVINA I OBVEZE DUŽNIKA</w:t>
      </w:r>
      <w:r w:rsidR="004948A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 PREMA BILANCI ZA 2015</w:t>
      </w:r>
      <w:r w:rsidR="000F28AE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</w:t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</w:p>
    <w:p w:rsidR="002912D5" w:rsidRPr="0079721B" w:rsidRDefault="002912D5" w:rsidP="00BA60DE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Stečajni dužnik u poslovnim knjigama vodi imovinu </w:t>
      </w:r>
      <w:r w:rsidR="000B0960"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na dan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0F28AE">
        <w:rPr>
          <w:rFonts w:ascii="Bookman Old Style" w:hAnsi="Bookman Old Style"/>
          <w:color w:val="000000"/>
          <w:spacing w:val="10"/>
          <w:szCs w:val="24"/>
          <w:lang w:val="pl-PL"/>
        </w:rPr>
        <w:t>31.12.201</w:t>
      </w:r>
      <w:r w:rsidR="002607B3">
        <w:rPr>
          <w:rFonts w:ascii="Bookman Old Style" w:hAnsi="Bookman Old Style"/>
          <w:color w:val="000000"/>
          <w:spacing w:val="10"/>
          <w:szCs w:val="24"/>
          <w:lang w:val="pl-PL"/>
        </w:rPr>
        <w:t>5</w:t>
      </w:r>
      <w:r w:rsidR="00C935D8">
        <w:rPr>
          <w:rFonts w:ascii="Bookman Old Style" w:hAnsi="Bookman Old Style"/>
          <w:color w:val="000000"/>
          <w:spacing w:val="10"/>
          <w:szCs w:val="24"/>
          <w:lang w:val="pl-PL"/>
        </w:rPr>
        <w:t>.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>g</w:t>
      </w:r>
      <w:r w:rsidR="00C935D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kako sljedi:</w:t>
      </w:r>
    </w:p>
    <w:p w:rsidR="003C6100" w:rsidRDefault="003C6100" w:rsidP="009E7974">
      <w:pPr>
        <w:rPr>
          <w:rFonts w:ascii="Bookman Old Style" w:hAnsi="Bookman Old Style"/>
          <w:color w:val="000000"/>
          <w:spacing w:val="10"/>
          <w:szCs w:val="24"/>
          <w:lang w:val="pl-PL"/>
        </w:rPr>
      </w:pPr>
    </w:p>
    <w:p w:rsidR="009E7974" w:rsidRPr="00AC3CC2" w:rsidRDefault="00AC3CC2" w:rsidP="009E7974">
      <w:pPr>
        <w:rPr>
          <w:rFonts w:ascii="Bookman Old Style" w:hAnsi="Bookman Old Style"/>
          <w:b/>
          <w:szCs w:val="24"/>
        </w:rPr>
      </w:pPr>
      <w:proofErr w:type="spellStart"/>
      <w:proofErr w:type="gramStart"/>
      <w:r w:rsidRPr="00AC3CC2">
        <w:rPr>
          <w:rFonts w:ascii="Bookman Old Style" w:hAnsi="Bookman Old Style"/>
          <w:b/>
          <w:szCs w:val="24"/>
        </w:rPr>
        <w:t>Materijalna</w:t>
      </w:r>
      <w:proofErr w:type="spellEnd"/>
      <w:r w:rsidRPr="00AC3CC2">
        <w:rPr>
          <w:rFonts w:ascii="Bookman Old Style" w:hAnsi="Bookman Old Style"/>
          <w:b/>
          <w:szCs w:val="24"/>
        </w:rPr>
        <w:t xml:space="preserve"> </w:t>
      </w:r>
      <w:r w:rsidR="009E7974" w:rsidRPr="00AC3CC2"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i</w:t>
      </w:r>
      <w:r w:rsidR="009E7974" w:rsidRPr="00AC3CC2">
        <w:rPr>
          <w:rFonts w:ascii="Bookman Old Style" w:hAnsi="Bookman Old Style"/>
          <w:b/>
          <w:szCs w:val="24"/>
        </w:rPr>
        <w:t>movina</w:t>
      </w:r>
      <w:proofErr w:type="spellEnd"/>
      <w:proofErr w:type="gramEnd"/>
    </w:p>
    <w:tbl>
      <w:tblPr>
        <w:tblW w:w="7771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2667"/>
      </w:tblGrid>
      <w:tr w:rsidR="001E5D32" w:rsidRPr="0051508F" w:rsidTr="001E5D32">
        <w:trPr>
          <w:jc w:val="center"/>
        </w:trPr>
        <w:tc>
          <w:tcPr>
            <w:tcW w:w="710" w:type="dxa"/>
            <w:shd w:val="clear" w:color="auto" w:fill="E6E6E6"/>
          </w:tcPr>
          <w:p w:rsidR="001E5D32" w:rsidRPr="000F28AE" w:rsidRDefault="001E5D32" w:rsidP="00945946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R.br</w:t>
            </w:r>
          </w:p>
        </w:tc>
        <w:tc>
          <w:tcPr>
            <w:tcW w:w="4394" w:type="dxa"/>
            <w:shd w:val="clear" w:color="auto" w:fill="E6E6E6"/>
          </w:tcPr>
          <w:p w:rsidR="001E5D32" w:rsidRPr="000F28AE" w:rsidRDefault="001E5D32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r w:rsidRPr="000F28AE">
              <w:rPr>
                <w:rFonts w:ascii="Bookman Old Style" w:hAnsi="Bookman Old Style"/>
                <w:b/>
                <w:caps/>
                <w:sz w:val="22"/>
                <w:szCs w:val="22"/>
              </w:rPr>
              <w:t>O</w:t>
            </w:r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pis</w:t>
            </w:r>
            <w:proofErr w:type="spellEnd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imovine</w:t>
            </w:r>
            <w:proofErr w:type="spellEnd"/>
          </w:p>
        </w:tc>
        <w:tc>
          <w:tcPr>
            <w:tcW w:w="2667" w:type="dxa"/>
            <w:shd w:val="clear" w:color="auto" w:fill="E6E6E6"/>
          </w:tcPr>
          <w:p w:rsidR="001E5D32" w:rsidRPr="000F28AE" w:rsidRDefault="001E5D32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Knjigovodstvena</w:t>
            </w:r>
            <w:proofErr w:type="spellEnd"/>
          </w:p>
          <w:p w:rsidR="001E5D32" w:rsidRPr="000F28AE" w:rsidRDefault="001E5D32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proofErr w:type="gram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vrijednost</w:t>
            </w:r>
            <w:proofErr w:type="spellEnd"/>
            <w:proofErr w:type="gramEnd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po</w:t>
            </w:r>
            <w:proofErr w:type="spellEnd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Bilanci</w:t>
            </w:r>
            <w:proofErr w:type="spellEnd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na</w:t>
            </w:r>
            <w:proofErr w:type="spellEnd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/>
                <w:b/>
                <w:sz w:val="22"/>
                <w:szCs w:val="22"/>
              </w:rPr>
              <w:t xml:space="preserve"> 31.12.2015</w:t>
            </w:r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 xml:space="preserve">. </w:t>
            </w:r>
            <w:proofErr w:type="spellStart"/>
            <w:r w:rsidRPr="000F28AE">
              <w:rPr>
                <w:rFonts w:ascii="Bookman Old Style" w:hAnsi="Bookman Old Style"/>
                <w:b/>
                <w:sz w:val="22"/>
                <w:szCs w:val="22"/>
              </w:rPr>
              <w:t>godine</w:t>
            </w:r>
            <w:proofErr w:type="spellEnd"/>
          </w:p>
        </w:tc>
      </w:tr>
      <w:tr w:rsidR="001E5D32" w:rsidRPr="0051508F" w:rsidTr="001E5D32">
        <w:trPr>
          <w:trHeight w:val="515"/>
          <w:jc w:val="center"/>
        </w:trPr>
        <w:tc>
          <w:tcPr>
            <w:tcW w:w="710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1E5D32" w:rsidRPr="00164329" w:rsidRDefault="001E5D32" w:rsidP="001E137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Oprema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postrojenja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1E5D32" w:rsidRPr="00164329" w:rsidRDefault="001E5D32" w:rsidP="000F28AE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 xml:space="preserve">1.552,00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1E5D32" w:rsidRPr="0051508F" w:rsidTr="001E5D32">
        <w:trPr>
          <w:trHeight w:val="386"/>
          <w:jc w:val="center"/>
        </w:trPr>
        <w:tc>
          <w:tcPr>
            <w:tcW w:w="710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1E5D32" w:rsidRPr="00164329" w:rsidRDefault="001E5D32" w:rsidP="00E1355B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Alati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pogonski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inventor,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transportna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imovina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</w:p>
        </w:tc>
        <w:tc>
          <w:tcPr>
            <w:tcW w:w="2667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1.547</w:t>
            </w:r>
          </w:p>
        </w:tc>
      </w:tr>
      <w:tr w:rsidR="001E5D32" w:rsidRPr="0051508F" w:rsidTr="001E5D32">
        <w:trPr>
          <w:trHeight w:val="386"/>
          <w:jc w:val="center"/>
        </w:trPr>
        <w:tc>
          <w:tcPr>
            <w:tcW w:w="710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1E5D32" w:rsidRPr="00164329" w:rsidRDefault="001E5D32" w:rsidP="00E1355B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Potraživanja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od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kupaca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1E5D32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3.494</w:t>
            </w:r>
          </w:p>
        </w:tc>
      </w:tr>
      <w:tr w:rsidR="001E5D32" w:rsidRPr="0051508F" w:rsidTr="001E5D32">
        <w:trPr>
          <w:trHeight w:val="431"/>
          <w:jc w:val="center"/>
        </w:trPr>
        <w:tc>
          <w:tcPr>
            <w:tcW w:w="710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4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1E5D32" w:rsidRPr="00164329" w:rsidRDefault="001E5D32" w:rsidP="001E137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Potraživanja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od</w:t>
            </w:r>
            <w:r w:rsidR="00425008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425008">
              <w:rPr>
                <w:rFonts w:ascii="Bookman Old Style" w:hAnsi="Bookman Old Style"/>
                <w:sz w:val="22"/>
                <w:szCs w:val="22"/>
              </w:rPr>
              <w:t>zaposlenika</w:t>
            </w:r>
            <w:proofErr w:type="spellEnd"/>
            <w:r w:rsidR="00425008">
              <w:rPr>
                <w:rFonts w:ascii="Bookman Old Style" w:hAnsi="Bookman Old Style"/>
                <w:sz w:val="22"/>
                <w:szCs w:val="22"/>
              </w:rPr>
              <w:t xml:space="preserve"> i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članova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poduzetnika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</w:p>
        </w:tc>
        <w:tc>
          <w:tcPr>
            <w:tcW w:w="2667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105.390</w:t>
            </w:r>
          </w:p>
        </w:tc>
      </w:tr>
      <w:tr w:rsidR="001E5D32" w:rsidRPr="0051508F" w:rsidTr="001E5D32">
        <w:trPr>
          <w:trHeight w:val="452"/>
          <w:jc w:val="center"/>
        </w:trPr>
        <w:tc>
          <w:tcPr>
            <w:tcW w:w="710" w:type="dxa"/>
            <w:shd w:val="clear" w:color="auto" w:fill="auto"/>
          </w:tcPr>
          <w:p w:rsidR="001E5D32" w:rsidRPr="00164329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5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1E5D32" w:rsidRPr="00164329" w:rsidRDefault="001E5D32" w:rsidP="009B7DD7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Novac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banci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blagajni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1E5D32" w:rsidRPr="00C935D8" w:rsidRDefault="001E5D32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530</w:t>
            </w:r>
          </w:p>
        </w:tc>
      </w:tr>
      <w:tr w:rsidR="001E5D32" w:rsidRPr="0051508F" w:rsidTr="001E5D32">
        <w:trPr>
          <w:trHeight w:val="508"/>
          <w:jc w:val="center"/>
        </w:trPr>
        <w:tc>
          <w:tcPr>
            <w:tcW w:w="710" w:type="dxa"/>
            <w:shd w:val="clear" w:color="auto" w:fill="E6E6E6"/>
          </w:tcPr>
          <w:p w:rsidR="001E5D32" w:rsidRPr="00164329" w:rsidRDefault="001E5D32" w:rsidP="001E1371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6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E6E6E6"/>
          </w:tcPr>
          <w:p w:rsidR="001E5D32" w:rsidRPr="00164329" w:rsidRDefault="001E5D32" w:rsidP="002607B3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Ukupno</w:t>
            </w:r>
            <w:proofErr w:type="spellEnd"/>
            <w:r>
              <w:rPr>
                <w:rFonts w:ascii="Bookman Old Style" w:hAnsi="Bookman Old Style"/>
                <w:b/>
                <w:sz w:val="22"/>
                <w:szCs w:val="22"/>
              </w:rPr>
              <w:t xml:space="preserve"> ( r.br. 1+ 2+3+4+5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)</w:t>
            </w:r>
          </w:p>
        </w:tc>
        <w:tc>
          <w:tcPr>
            <w:tcW w:w="2667" w:type="dxa"/>
            <w:shd w:val="clear" w:color="auto" w:fill="E6E6E6"/>
          </w:tcPr>
          <w:p w:rsidR="001E5D32" w:rsidRPr="00164329" w:rsidRDefault="001E5D32" w:rsidP="001E1371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112.513</w:t>
            </w:r>
          </w:p>
        </w:tc>
      </w:tr>
    </w:tbl>
    <w:p w:rsidR="00EF13E3" w:rsidRDefault="00EF13E3" w:rsidP="00EF13E3">
      <w:pPr>
        <w:jc w:val="both"/>
        <w:rPr>
          <w:rFonts w:ascii="Bookman Old Style" w:hAnsi="Bookman Old Style"/>
          <w:lang w:val="pl-PL"/>
        </w:rPr>
      </w:pPr>
    </w:p>
    <w:p w:rsidR="00EF13E3" w:rsidRDefault="00EF13E3" w:rsidP="00EF13E3">
      <w:pPr>
        <w:jc w:val="both"/>
        <w:rPr>
          <w:rFonts w:ascii="Bookman Old Style" w:hAnsi="Bookman Old Style"/>
          <w:b/>
          <w:lang w:val="pl-PL"/>
        </w:rPr>
      </w:pPr>
    </w:p>
    <w:p w:rsidR="00EF13E3" w:rsidRDefault="00EF13E3" w:rsidP="00EF13E3">
      <w:pPr>
        <w:jc w:val="both"/>
        <w:rPr>
          <w:rFonts w:ascii="Bookman Old Style" w:hAnsi="Bookman Old Style"/>
          <w:b/>
          <w:lang w:val="pl-PL"/>
        </w:rPr>
      </w:pPr>
      <w:r w:rsidRPr="00545B00">
        <w:rPr>
          <w:rFonts w:ascii="Bookman Old Style" w:hAnsi="Bookman Old Style"/>
          <w:b/>
          <w:lang w:val="pl-PL"/>
        </w:rPr>
        <w:t>U ODNOSU NA</w:t>
      </w:r>
      <w:r w:rsidR="00EA2878">
        <w:rPr>
          <w:rFonts w:ascii="Bookman Old Style" w:hAnsi="Bookman Old Style"/>
          <w:b/>
          <w:lang w:val="pl-PL"/>
        </w:rPr>
        <w:t xml:space="preserve"> POZAJMICU PREMA VLASNIKU </w:t>
      </w:r>
      <w:r w:rsidRPr="00545B00">
        <w:rPr>
          <w:rFonts w:ascii="Bookman Old Style" w:hAnsi="Bookman Old Style"/>
          <w:b/>
          <w:lang w:val="pl-PL"/>
        </w:rPr>
        <w:t xml:space="preserve"> </w:t>
      </w:r>
    </w:p>
    <w:p w:rsidR="00EA2878" w:rsidRDefault="00EA2878" w:rsidP="00EF13E3">
      <w:pPr>
        <w:jc w:val="both"/>
        <w:rPr>
          <w:rFonts w:ascii="Bookman Old Style" w:hAnsi="Bookman Old Style"/>
          <w:lang w:val="pl-PL"/>
        </w:rPr>
      </w:pPr>
    </w:p>
    <w:p w:rsidR="00EA2878" w:rsidRDefault="00EA2878" w:rsidP="00EF13E3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Podneskom od 04.01.2017. pozvan je direktor dužnika Božidar Bedeniković na povrat pozajmice u iznosu od 105.390 kn. Imenovani do dana pisanja izvješća nije dostavio svoje očitovanje </w:t>
      </w:r>
      <w:r w:rsidR="00B12920">
        <w:rPr>
          <w:rFonts w:ascii="Bookman Old Style" w:hAnsi="Bookman Old Style"/>
          <w:lang w:val="pl-PL"/>
        </w:rPr>
        <w:t xml:space="preserve">glede poziva </w:t>
      </w:r>
      <w:r>
        <w:rPr>
          <w:rFonts w:ascii="Bookman Old Style" w:hAnsi="Bookman Old Style"/>
          <w:lang w:val="pl-PL"/>
        </w:rPr>
        <w:t>niti je izvršio uplatu.</w:t>
      </w:r>
    </w:p>
    <w:p w:rsidR="00EA2878" w:rsidRDefault="00EA2878" w:rsidP="00EF13E3">
      <w:pPr>
        <w:jc w:val="both"/>
        <w:rPr>
          <w:rFonts w:ascii="Bookman Old Style" w:hAnsi="Bookman Old Style"/>
          <w:lang w:val="pl-PL"/>
        </w:rPr>
      </w:pPr>
    </w:p>
    <w:p w:rsidR="004948AB" w:rsidRDefault="00B12920" w:rsidP="00EF13E3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P</w:t>
      </w:r>
      <w:r w:rsidR="00793492">
        <w:rPr>
          <w:rFonts w:ascii="Bookman Old Style" w:hAnsi="Bookman Old Style"/>
          <w:lang w:val="pl-PL"/>
        </w:rPr>
        <w:t>rovjerom kod FINA</w:t>
      </w:r>
      <w:r w:rsidR="00EA2878">
        <w:rPr>
          <w:rFonts w:ascii="Bookman Old Style" w:hAnsi="Bookman Old Style"/>
          <w:lang w:val="pl-PL"/>
        </w:rPr>
        <w:t xml:space="preserve">-e RC Osijek utvrđeno je da je direktor dužnika Božidar Bedeniković u blokadi </w:t>
      </w:r>
      <w:r>
        <w:rPr>
          <w:rFonts w:ascii="Bookman Old Style" w:hAnsi="Bookman Old Style"/>
          <w:lang w:val="pl-PL"/>
        </w:rPr>
        <w:t xml:space="preserve">te na dan 30.01.2017 godine blokada iznosi cca  </w:t>
      </w:r>
      <w:r w:rsidR="00EA2878">
        <w:rPr>
          <w:rFonts w:ascii="Bookman Old Style" w:hAnsi="Bookman Old Style"/>
          <w:lang w:val="pl-PL"/>
        </w:rPr>
        <w:t>855.000,00 kn</w:t>
      </w:r>
      <w:r>
        <w:rPr>
          <w:rFonts w:ascii="Bookman Old Style" w:hAnsi="Bookman Old Style"/>
          <w:lang w:val="pl-PL"/>
        </w:rPr>
        <w:t>. Stoga postoji mala vjerojatnost da će se tužbom taj iznos  moći naplatiti. P</w:t>
      </w:r>
      <w:r w:rsidR="00432813">
        <w:rPr>
          <w:rFonts w:ascii="Bookman Old Style" w:hAnsi="Bookman Old Style"/>
          <w:lang w:val="pl-PL"/>
        </w:rPr>
        <w:t>o</w:t>
      </w:r>
      <w:r>
        <w:rPr>
          <w:rFonts w:ascii="Bookman Old Style" w:hAnsi="Bookman Old Style"/>
          <w:lang w:val="pl-PL"/>
        </w:rPr>
        <w:t xml:space="preserve">kretanjem parnice </w:t>
      </w:r>
      <w:r w:rsidR="004948AB">
        <w:rPr>
          <w:rFonts w:ascii="Bookman Old Style" w:hAnsi="Bookman Old Style"/>
          <w:lang w:val="pl-PL"/>
        </w:rPr>
        <w:t xml:space="preserve"> nastali </w:t>
      </w:r>
      <w:r>
        <w:rPr>
          <w:rFonts w:ascii="Bookman Old Style" w:hAnsi="Bookman Old Style"/>
          <w:lang w:val="pl-PL"/>
        </w:rPr>
        <w:t>li bi dodatni troškovi,</w:t>
      </w:r>
      <w:r w:rsidR="004948AB">
        <w:rPr>
          <w:rFonts w:ascii="Bookman Old Style" w:hAnsi="Bookman Old Style"/>
          <w:lang w:val="pl-PL"/>
        </w:rPr>
        <w:t xml:space="preserve"> javnobilježnički, sudski i drugi troškovi</w:t>
      </w:r>
      <w:r>
        <w:rPr>
          <w:rFonts w:ascii="Bookman Old Style" w:hAnsi="Bookman Old Style"/>
          <w:lang w:val="pl-PL"/>
        </w:rPr>
        <w:t xml:space="preserve"> za čije pokriće  nema sredstava.</w:t>
      </w:r>
    </w:p>
    <w:p w:rsidR="004948AB" w:rsidRDefault="004948AB" w:rsidP="00EF13E3">
      <w:pPr>
        <w:jc w:val="both"/>
        <w:rPr>
          <w:rFonts w:ascii="Bookman Old Style" w:hAnsi="Bookman Old Style"/>
          <w:lang w:val="pl-PL"/>
        </w:rPr>
      </w:pPr>
    </w:p>
    <w:p w:rsidR="00164329" w:rsidRPr="00164329" w:rsidRDefault="00CC3B5F" w:rsidP="009E7974">
      <w:pPr>
        <w:rPr>
          <w:rFonts w:ascii="Bookman Old Style" w:hAnsi="Bookman Old Style"/>
          <w:b/>
          <w:szCs w:val="24"/>
        </w:rPr>
      </w:pPr>
      <w:proofErr w:type="spellStart"/>
      <w:r>
        <w:rPr>
          <w:rFonts w:ascii="Bookman Old Style" w:hAnsi="Bookman Old Style"/>
          <w:b/>
          <w:szCs w:val="24"/>
        </w:rPr>
        <w:t>K</w:t>
      </w:r>
      <w:r w:rsidR="00164329">
        <w:rPr>
          <w:rFonts w:ascii="Bookman Old Style" w:hAnsi="Bookman Old Style"/>
          <w:b/>
          <w:szCs w:val="24"/>
        </w:rPr>
        <w:t>ratkoročne</w:t>
      </w:r>
      <w:proofErr w:type="spellEnd"/>
      <w:r w:rsidR="00164329">
        <w:rPr>
          <w:rFonts w:ascii="Bookman Old Style" w:hAnsi="Bookman Old Style"/>
          <w:b/>
          <w:szCs w:val="24"/>
        </w:rPr>
        <w:t xml:space="preserve"> </w:t>
      </w:r>
      <w:proofErr w:type="spellStart"/>
      <w:r w:rsidR="00164329">
        <w:rPr>
          <w:rFonts w:ascii="Bookman Old Style" w:hAnsi="Bookman Old Style"/>
          <w:b/>
          <w:szCs w:val="24"/>
        </w:rPr>
        <w:t>obveze</w:t>
      </w:r>
      <w:proofErr w:type="spellEnd"/>
      <w:r w:rsidR="00957364">
        <w:rPr>
          <w:rFonts w:ascii="Bookman Old Style" w:hAnsi="Bookman Old Style"/>
          <w:b/>
          <w:szCs w:val="24"/>
        </w:rPr>
        <w:t xml:space="preserve"> </w:t>
      </w:r>
      <w:proofErr w:type="spellStart"/>
      <w:r w:rsidR="00957364">
        <w:rPr>
          <w:rFonts w:ascii="Bookman Old Style" w:hAnsi="Bookman Old Style"/>
          <w:b/>
          <w:szCs w:val="24"/>
        </w:rPr>
        <w:t>dužnika</w:t>
      </w:r>
      <w:proofErr w:type="spellEnd"/>
      <w:r w:rsidR="00957364">
        <w:rPr>
          <w:rFonts w:ascii="Bookman Old Style" w:hAnsi="Bookman Old Style"/>
          <w:b/>
          <w:szCs w:val="24"/>
        </w:rPr>
        <w:t xml:space="preserve"> </w:t>
      </w:r>
      <w:proofErr w:type="spellStart"/>
      <w:r w:rsidR="00957364">
        <w:rPr>
          <w:rFonts w:ascii="Bookman Old Style" w:hAnsi="Bookman Old Style"/>
          <w:b/>
          <w:szCs w:val="24"/>
        </w:rPr>
        <w:t>prema</w:t>
      </w:r>
      <w:proofErr w:type="spellEnd"/>
      <w:r w:rsidR="00957364">
        <w:rPr>
          <w:rFonts w:ascii="Bookman Old Style" w:hAnsi="Bookman Old Style"/>
          <w:b/>
          <w:szCs w:val="24"/>
        </w:rPr>
        <w:t xml:space="preserve"> </w:t>
      </w:r>
      <w:proofErr w:type="spellStart"/>
      <w:r w:rsidR="00957364">
        <w:rPr>
          <w:rFonts w:ascii="Bookman Old Style" w:hAnsi="Bookman Old Style"/>
          <w:b/>
          <w:szCs w:val="24"/>
        </w:rPr>
        <w:t>bilanci</w:t>
      </w:r>
      <w:proofErr w:type="spellEnd"/>
      <w:r w:rsidR="00957364">
        <w:rPr>
          <w:rFonts w:ascii="Bookman Old Style" w:hAnsi="Bookman Old Style"/>
          <w:b/>
          <w:szCs w:val="24"/>
        </w:rPr>
        <w:t xml:space="preserve"> </w:t>
      </w:r>
      <w:proofErr w:type="spellStart"/>
      <w:proofErr w:type="gramStart"/>
      <w:r w:rsidR="00EA4664">
        <w:rPr>
          <w:rFonts w:ascii="Bookman Old Style" w:hAnsi="Bookman Old Style"/>
          <w:b/>
          <w:szCs w:val="24"/>
        </w:rPr>
        <w:t>na</w:t>
      </w:r>
      <w:proofErr w:type="spellEnd"/>
      <w:proofErr w:type="gramEnd"/>
      <w:r w:rsidR="00EA4664">
        <w:rPr>
          <w:rFonts w:ascii="Bookman Old Style" w:hAnsi="Bookman Old Style"/>
          <w:b/>
          <w:szCs w:val="24"/>
        </w:rPr>
        <w:t xml:space="preserve"> </w:t>
      </w:r>
      <w:proofErr w:type="spellStart"/>
      <w:r w:rsidR="00EA4664">
        <w:rPr>
          <w:rFonts w:ascii="Bookman Old Style" w:hAnsi="Bookman Old Style"/>
          <w:b/>
          <w:szCs w:val="24"/>
        </w:rPr>
        <w:t>dan</w:t>
      </w:r>
      <w:proofErr w:type="spellEnd"/>
      <w:r w:rsidR="00EA4664">
        <w:rPr>
          <w:rFonts w:ascii="Bookman Old Style" w:hAnsi="Bookman Old Style"/>
          <w:b/>
          <w:szCs w:val="24"/>
        </w:rPr>
        <w:t xml:space="preserve"> 31.12.2015. </w:t>
      </w:r>
      <w:proofErr w:type="spellStart"/>
      <w:proofErr w:type="gramStart"/>
      <w:r w:rsidR="00C935D8">
        <w:rPr>
          <w:rFonts w:ascii="Bookman Old Style" w:hAnsi="Bookman Old Style"/>
          <w:b/>
          <w:szCs w:val="24"/>
        </w:rPr>
        <w:t>iznose</w:t>
      </w:r>
      <w:proofErr w:type="spellEnd"/>
      <w:proofErr w:type="gramEnd"/>
      <w:r w:rsidR="00C935D8">
        <w:rPr>
          <w:rFonts w:ascii="Bookman Old Style" w:hAnsi="Bookman Old Style"/>
          <w:b/>
          <w:szCs w:val="24"/>
        </w:rPr>
        <w:t xml:space="preserve"> </w:t>
      </w:r>
      <w:r w:rsidR="00EA4664">
        <w:rPr>
          <w:rFonts w:ascii="Bookman Old Style" w:hAnsi="Bookman Old Style"/>
          <w:b/>
          <w:sz w:val="22"/>
          <w:szCs w:val="22"/>
        </w:rPr>
        <w:t>211.631</w:t>
      </w:r>
      <w:r w:rsidR="00C935D8" w:rsidRPr="00315148">
        <w:rPr>
          <w:rFonts w:ascii="Bookman Old Style" w:hAnsi="Bookman Old Style"/>
          <w:b/>
          <w:sz w:val="22"/>
          <w:szCs w:val="22"/>
        </w:rPr>
        <w:t xml:space="preserve"> </w:t>
      </w:r>
      <w:proofErr w:type="spellStart"/>
      <w:r w:rsidR="00C935D8" w:rsidRPr="00315148">
        <w:rPr>
          <w:rFonts w:ascii="Bookman Old Style" w:hAnsi="Bookman Old Style"/>
          <w:b/>
          <w:sz w:val="22"/>
          <w:szCs w:val="22"/>
        </w:rPr>
        <w:t>kn</w:t>
      </w:r>
      <w:proofErr w:type="spellEnd"/>
      <w:r w:rsidR="00EF13E3">
        <w:rPr>
          <w:rFonts w:ascii="Bookman Old Style" w:hAnsi="Bookman Old Style"/>
          <w:b/>
          <w:szCs w:val="24"/>
        </w:rPr>
        <w:t xml:space="preserve"> </w:t>
      </w:r>
      <w:r w:rsidR="00C935D8">
        <w:rPr>
          <w:rFonts w:ascii="Bookman Old Style" w:hAnsi="Bookman Old Style"/>
          <w:b/>
          <w:szCs w:val="24"/>
        </w:rPr>
        <w:t xml:space="preserve"> </w:t>
      </w:r>
      <w:proofErr w:type="spellStart"/>
      <w:r w:rsidR="00164329">
        <w:rPr>
          <w:rFonts w:ascii="Bookman Old Style" w:hAnsi="Bookman Old Style"/>
          <w:b/>
          <w:szCs w:val="24"/>
        </w:rPr>
        <w:t>kako</w:t>
      </w:r>
      <w:proofErr w:type="spellEnd"/>
      <w:r w:rsidR="00164329">
        <w:rPr>
          <w:rFonts w:ascii="Bookman Old Style" w:hAnsi="Bookman Old Style"/>
          <w:b/>
          <w:szCs w:val="24"/>
        </w:rPr>
        <w:t xml:space="preserve"> </w:t>
      </w:r>
      <w:proofErr w:type="spellStart"/>
      <w:r w:rsidR="00164329">
        <w:rPr>
          <w:rFonts w:ascii="Bookman Old Style" w:hAnsi="Bookman Old Style"/>
          <w:b/>
          <w:szCs w:val="24"/>
        </w:rPr>
        <w:t>slijedi</w:t>
      </w:r>
      <w:proofErr w:type="spellEnd"/>
      <w:r w:rsidR="00164329">
        <w:rPr>
          <w:rFonts w:ascii="Bookman Old Style" w:hAnsi="Bookman Old Style"/>
          <w:b/>
          <w:szCs w:val="24"/>
        </w:rPr>
        <w:t xml:space="preserve">: </w:t>
      </w:r>
    </w:p>
    <w:tbl>
      <w:tblPr>
        <w:tblW w:w="785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394"/>
        <w:gridCol w:w="2693"/>
      </w:tblGrid>
      <w:tr w:rsidR="00380E1F" w:rsidRPr="0051508F" w:rsidTr="00CB3587">
        <w:trPr>
          <w:jc w:val="center"/>
        </w:trPr>
        <w:tc>
          <w:tcPr>
            <w:tcW w:w="772" w:type="dxa"/>
            <w:shd w:val="clear" w:color="auto" w:fill="E6E6E6"/>
          </w:tcPr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R.br.</w:t>
            </w:r>
          </w:p>
        </w:tc>
        <w:tc>
          <w:tcPr>
            <w:tcW w:w="4394" w:type="dxa"/>
            <w:shd w:val="clear" w:color="auto" w:fill="E6E6E6"/>
          </w:tcPr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Osnova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tražbine</w:t>
            </w:r>
            <w:proofErr w:type="spellEnd"/>
          </w:p>
        </w:tc>
        <w:tc>
          <w:tcPr>
            <w:tcW w:w="2693" w:type="dxa"/>
            <w:shd w:val="clear" w:color="auto" w:fill="E6E6E6"/>
          </w:tcPr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caps/>
                <w:sz w:val="22"/>
                <w:szCs w:val="22"/>
              </w:rPr>
              <w:t>K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njigovodstvena</w:t>
            </w:r>
            <w:proofErr w:type="spellEnd"/>
          </w:p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proofErr w:type="gram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vrijednost</w:t>
            </w:r>
            <w:proofErr w:type="spellEnd"/>
            <w:proofErr w:type="gram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po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>Bilanci</w:t>
            </w:r>
            <w:proofErr w:type="spellEnd"/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>na</w:t>
            </w:r>
            <w:proofErr w:type="spellEnd"/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>dan</w:t>
            </w:r>
            <w:proofErr w:type="spellEnd"/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 xml:space="preserve"> 31.12.2015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.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godine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</w:p>
        </w:tc>
      </w:tr>
      <w:tr w:rsidR="00380E1F" w:rsidRPr="0051508F" w:rsidTr="00CB3587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EA4664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EA4664">
              <w:rPr>
                <w:rFonts w:ascii="Bookman Old Style" w:hAnsi="Bookman Old Style"/>
                <w:sz w:val="22"/>
                <w:szCs w:val="22"/>
              </w:rPr>
              <w:t>zajmove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0E1F" w:rsidRPr="00164329" w:rsidRDefault="00EA4664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4</w:t>
            </w:r>
            <w:r w:rsidR="00380E1F"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380E1F" w:rsidRPr="00164329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380E1F" w:rsidRPr="0051508F" w:rsidTr="00CB3587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0C0934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0C0934"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 w:rsidR="000C0934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0C0934">
              <w:rPr>
                <w:rFonts w:ascii="Bookman Old Style" w:hAnsi="Bookman Old Style"/>
                <w:sz w:val="22"/>
                <w:szCs w:val="22"/>
              </w:rPr>
              <w:t>predujmove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0E1F" w:rsidRPr="00164329" w:rsidRDefault="000C0934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10.824</w:t>
            </w:r>
            <w:r w:rsidR="00380E1F"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380E1F" w:rsidRPr="00164329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380E1F" w:rsidRPr="0051508F" w:rsidTr="00CB3587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0C0934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0C0934">
              <w:rPr>
                <w:rFonts w:ascii="Bookman Old Style" w:hAnsi="Bookman Old Style"/>
                <w:sz w:val="22"/>
                <w:szCs w:val="22"/>
              </w:rPr>
              <w:t>prema</w:t>
            </w:r>
            <w:proofErr w:type="spellEnd"/>
            <w:r w:rsidR="000C0934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0C0934">
              <w:rPr>
                <w:rFonts w:ascii="Bookman Old Style" w:hAnsi="Bookman Old Style"/>
                <w:sz w:val="22"/>
                <w:szCs w:val="22"/>
              </w:rPr>
              <w:t>dobavljačima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0E1F" w:rsidRPr="00164329" w:rsidRDefault="000C0934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8.887</w:t>
            </w:r>
          </w:p>
        </w:tc>
      </w:tr>
      <w:tr w:rsidR="000C0934" w:rsidRPr="0051508F" w:rsidTr="00CB3587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0C0934" w:rsidRPr="00164329" w:rsidRDefault="000C0934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0C0934" w:rsidRPr="00164329" w:rsidRDefault="000C0934" w:rsidP="000C0934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poreze,doprinose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sličćna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davanja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0C0934" w:rsidRDefault="000C0934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191.916</w:t>
            </w:r>
          </w:p>
        </w:tc>
      </w:tr>
      <w:tr w:rsidR="00CB3587" w:rsidRPr="0051508F" w:rsidTr="00CB3587">
        <w:trPr>
          <w:trHeight w:val="458"/>
          <w:jc w:val="center"/>
        </w:trPr>
        <w:tc>
          <w:tcPr>
            <w:tcW w:w="772" w:type="dxa"/>
            <w:shd w:val="clear" w:color="auto" w:fill="E6E6E6"/>
          </w:tcPr>
          <w:p w:rsidR="00CB3587" w:rsidRPr="00164329" w:rsidRDefault="000C0934" w:rsidP="001E1371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5</w:t>
            </w:r>
            <w:r w:rsidR="00CB3587" w:rsidRPr="00164329">
              <w:rPr>
                <w:rFonts w:ascii="Bookman Old Style" w:hAnsi="Bookman Old Style"/>
                <w:b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E6E6E6"/>
          </w:tcPr>
          <w:p w:rsidR="00CB3587" w:rsidRPr="00164329" w:rsidRDefault="00CB3587" w:rsidP="00C23ABD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Ukupno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(r.br. 1+2+3</w:t>
            </w:r>
            <w:r w:rsidR="000C0934">
              <w:rPr>
                <w:rFonts w:ascii="Bookman Old Style" w:hAnsi="Bookman Old Style"/>
                <w:b/>
                <w:sz w:val="22"/>
                <w:szCs w:val="22"/>
              </w:rPr>
              <w:t>+4</w:t>
            </w:r>
            <w:r w:rsidR="00C23ABD">
              <w:rPr>
                <w:rFonts w:ascii="Bookman Old Style" w:hAnsi="Bookman Old Style"/>
                <w:b/>
                <w:sz w:val="22"/>
                <w:szCs w:val="22"/>
              </w:rPr>
              <w:t>)</w:t>
            </w:r>
          </w:p>
        </w:tc>
        <w:tc>
          <w:tcPr>
            <w:tcW w:w="2693" w:type="dxa"/>
            <w:shd w:val="clear" w:color="auto" w:fill="E6E6E6"/>
          </w:tcPr>
          <w:p w:rsidR="00CB3587" w:rsidRPr="00164329" w:rsidRDefault="000C0934" w:rsidP="001E1371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211.631</w:t>
            </w:r>
          </w:p>
        </w:tc>
      </w:tr>
    </w:tbl>
    <w:p w:rsidR="00CC3B5F" w:rsidRDefault="00CC3B5F" w:rsidP="00CC3B5F">
      <w:pPr>
        <w:jc w:val="both"/>
        <w:rPr>
          <w:rFonts w:ascii="Bookman Old Style" w:hAnsi="Bookman Old Style"/>
          <w:b/>
          <w:szCs w:val="24"/>
        </w:rPr>
      </w:pPr>
    </w:p>
    <w:p w:rsidR="00995209" w:rsidRDefault="00995209" w:rsidP="00CC3B5F">
      <w:pPr>
        <w:jc w:val="both"/>
        <w:rPr>
          <w:rFonts w:ascii="Bookman Old Style" w:hAnsi="Bookman Old Style"/>
          <w:b/>
          <w:szCs w:val="24"/>
        </w:rPr>
      </w:pPr>
    </w:p>
    <w:p w:rsidR="000641AE" w:rsidRDefault="000641AE" w:rsidP="00CC3B5F">
      <w:pPr>
        <w:jc w:val="both"/>
        <w:rPr>
          <w:rFonts w:ascii="Bookman Old Style" w:hAnsi="Bookman Old Style"/>
          <w:b/>
          <w:szCs w:val="24"/>
        </w:rPr>
      </w:pPr>
    </w:p>
    <w:p w:rsidR="00CC3B5F" w:rsidRDefault="000641AE" w:rsidP="00CC3B5F">
      <w:pPr>
        <w:jc w:val="both"/>
        <w:rPr>
          <w:rFonts w:ascii="Bookman Old Style" w:hAnsi="Bookman Old Style"/>
          <w:b/>
          <w:szCs w:val="24"/>
        </w:rPr>
      </w:pPr>
      <w:r w:rsidRPr="00164329">
        <w:rPr>
          <w:rFonts w:ascii="Bookman Old Style" w:hAnsi="Bookman Old Style"/>
          <w:b/>
          <w:szCs w:val="24"/>
        </w:rPr>
        <w:t>OBVEZE –</w:t>
      </w:r>
      <w:r w:rsidR="00CC3B5F" w:rsidRPr="00164329"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stečajni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dužnik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b/>
          <w:szCs w:val="24"/>
        </w:rPr>
        <w:t>nema</w:t>
      </w:r>
      <w:proofErr w:type="spellEnd"/>
      <w:proofErr w:type="gramEnd"/>
      <w:r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dugoročnih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obveza</w:t>
      </w:r>
      <w:proofErr w:type="spellEnd"/>
    </w:p>
    <w:p w:rsidR="009E7974" w:rsidRDefault="009E7974" w:rsidP="009E7974">
      <w:pPr>
        <w:rPr>
          <w:rFonts w:ascii="Calibri" w:hAnsi="Calibri"/>
          <w:b/>
          <w:sz w:val="26"/>
          <w:szCs w:val="26"/>
        </w:rPr>
      </w:pPr>
    </w:p>
    <w:p w:rsidR="00B42D26" w:rsidRDefault="00B42D26" w:rsidP="00901FF3">
      <w:pPr>
        <w:pStyle w:val="Zaglavlje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 xml:space="preserve"> </w:t>
      </w:r>
    </w:p>
    <w:p w:rsidR="00FE62E2" w:rsidRDefault="00901FF3" w:rsidP="00901FF3">
      <w:pPr>
        <w:pStyle w:val="Zaglavlje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7.</w:t>
      </w:r>
      <w:r w:rsidR="00FE62E2">
        <w:rPr>
          <w:rFonts w:ascii="Bookman Old Style" w:hAnsi="Bookman Old Style"/>
          <w:b/>
          <w:lang w:val="hr-HR"/>
        </w:rPr>
        <w:t>POSTUPCI U TIJEKU</w:t>
      </w:r>
    </w:p>
    <w:p w:rsidR="00C06CA0" w:rsidRDefault="00C06CA0" w:rsidP="00A668C8">
      <w:pPr>
        <w:pStyle w:val="Zaglavlje"/>
        <w:jc w:val="both"/>
        <w:rPr>
          <w:rFonts w:ascii="Bookman Old Style" w:hAnsi="Bookman Old Style"/>
          <w:lang w:val="hr-HR"/>
        </w:rPr>
      </w:pPr>
    </w:p>
    <w:p w:rsidR="00E46108" w:rsidRDefault="00EF13E3" w:rsidP="00E46108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Stečajni upravitelj</w:t>
      </w:r>
      <w:r w:rsidR="00E13397" w:rsidRPr="00E13397">
        <w:rPr>
          <w:rFonts w:ascii="Bookman Old Style" w:hAnsi="Bookman Old Style"/>
          <w:lang w:val="hr-HR"/>
        </w:rPr>
        <w:t xml:space="preserve"> nema sa</w:t>
      </w:r>
      <w:r w:rsidR="00E5262D">
        <w:rPr>
          <w:rFonts w:ascii="Bookman Old Style" w:hAnsi="Bookman Old Style"/>
          <w:lang w:val="hr-HR"/>
        </w:rPr>
        <w:t>znanja da je stečajni dužnik</w:t>
      </w:r>
      <w:r w:rsidR="00420BF0">
        <w:rPr>
          <w:rFonts w:ascii="Bookman Old Style" w:hAnsi="Bookman Old Style"/>
          <w:lang w:val="hr-HR"/>
        </w:rPr>
        <w:t xml:space="preserve"> pokrenuo postupak kod sudova gdje bi bio</w:t>
      </w:r>
      <w:r w:rsidR="00E5262D">
        <w:rPr>
          <w:rFonts w:ascii="Bookman Old Style" w:hAnsi="Bookman Old Style"/>
          <w:lang w:val="hr-HR"/>
        </w:rPr>
        <w:t xml:space="preserve"> aktivno</w:t>
      </w:r>
      <w:r w:rsidR="00420BF0">
        <w:rPr>
          <w:rFonts w:ascii="Bookman Old Style" w:hAnsi="Bookman Old Style"/>
          <w:lang w:val="hr-HR"/>
        </w:rPr>
        <w:t xml:space="preserve"> legitimiran odnosno da je protiv njega kao tuženika pokrenuta parnica</w:t>
      </w:r>
      <w:r w:rsidR="00431C14">
        <w:rPr>
          <w:rFonts w:ascii="Bookman Old Style" w:hAnsi="Bookman Old Style"/>
          <w:lang w:val="hr-HR"/>
        </w:rPr>
        <w:t>.</w:t>
      </w:r>
    </w:p>
    <w:p w:rsidR="00B2228B" w:rsidRDefault="00B2228B" w:rsidP="00E46108">
      <w:pPr>
        <w:pStyle w:val="Zaglavlje"/>
        <w:jc w:val="both"/>
        <w:rPr>
          <w:rFonts w:ascii="Bookman Old Style" w:hAnsi="Bookman Old Style"/>
          <w:lang w:val="hr-HR"/>
        </w:rPr>
      </w:pPr>
    </w:p>
    <w:p w:rsidR="003E3EEB" w:rsidRDefault="003E3EEB" w:rsidP="003E3EEB">
      <w:pPr>
        <w:pStyle w:val="Tijeloteksta"/>
        <w:tabs>
          <w:tab w:val="left" w:pos="0"/>
        </w:tabs>
        <w:rPr>
          <w:b/>
        </w:rPr>
      </w:pPr>
    </w:p>
    <w:p w:rsidR="00B2228B" w:rsidRPr="00901FF3" w:rsidRDefault="00901FF3" w:rsidP="00995209">
      <w:pPr>
        <w:shd w:val="clear" w:color="auto" w:fill="FFFFFF"/>
        <w:spacing w:line="295" w:lineRule="exact"/>
        <w:ind w:right="382"/>
        <w:jc w:val="both"/>
        <w:rPr>
          <w:rFonts w:ascii="Bookman Old Style" w:hAnsi="Bookman Old Style"/>
          <w:b/>
          <w:color w:val="000000"/>
          <w:spacing w:val="10"/>
          <w:szCs w:val="24"/>
        </w:rPr>
      </w:pPr>
      <w:r>
        <w:rPr>
          <w:rFonts w:ascii="Bookman Old Style" w:hAnsi="Bookman Old Style"/>
          <w:b/>
          <w:color w:val="000000"/>
          <w:spacing w:val="10"/>
          <w:szCs w:val="24"/>
        </w:rPr>
        <w:t>8.</w:t>
      </w:r>
      <w:r w:rsidR="00977517">
        <w:rPr>
          <w:rFonts w:ascii="Bookman Old Style" w:hAnsi="Bookman Old Style"/>
          <w:b/>
          <w:color w:val="000000"/>
          <w:spacing w:val="10"/>
          <w:szCs w:val="24"/>
        </w:rPr>
        <w:t xml:space="preserve">  </w:t>
      </w:r>
      <w:proofErr w:type="gramStart"/>
      <w:r w:rsidR="00977517">
        <w:rPr>
          <w:rFonts w:ascii="Bookman Old Style" w:hAnsi="Bookman Old Style"/>
          <w:b/>
          <w:color w:val="000000"/>
          <w:spacing w:val="10"/>
          <w:szCs w:val="24"/>
        </w:rPr>
        <w:t>IMOVINA</w:t>
      </w:r>
      <w:r w:rsidR="00B2228B" w:rsidRPr="00901FF3">
        <w:rPr>
          <w:rFonts w:ascii="Bookman Old Style" w:hAnsi="Bookman Old Style"/>
          <w:b/>
          <w:color w:val="000000"/>
          <w:spacing w:val="10"/>
          <w:szCs w:val="24"/>
        </w:rPr>
        <w:t xml:space="preserve"> </w:t>
      </w:r>
      <w:r w:rsidR="007B6D51" w:rsidRPr="00901FF3">
        <w:rPr>
          <w:rFonts w:ascii="Bookman Old Style" w:hAnsi="Bookman Old Style"/>
          <w:b/>
          <w:color w:val="000000"/>
          <w:spacing w:val="10"/>
          <w:szCs w:val="24"/>
        </w:rPr>
        <w:t xml:space="preserve"> </w:t>
      </w:r>
      <w:r w:rsidR="00B2228B" w:rsidRPr="00901FF3">
        <w:rPr>
          <w:rFonts w:ascii="Bookman Old Style" w:hAnsi="Bookman Old Style"/>
          <w:b/>
          <w:color w:val="000000"/>
          <w:spacing w:val="10"/>
          <w:szCs w:val="24"/>
        </w:rPr>
        <w:t>KOJA</w:t>
      </w:r>
      <w:proofErr w:type="gramEnd"/>
      <w:r w:rsidR="00B2228B" w:rsidRPr="00901FF3">
        <w:rPr>
          <w:rFonts w:ascii="Bookman Old Style" w:hAnsi="Bookman Old Style"/>
          <w:b/>
          <w:color w:val="000000"/>
          <w:spacing w:val="10"/>
          <w:szCs w:val="24"/>
        </w:rPr>
        <w:t xml:space="preserve"> ČINI STEČAJNU MASU STEČAJNOG DUŽNIKA </w:t>
      </w:r>
    </w:p>
    <w:p w:rsidR="00957364" w:rsidRDefault="00957364" w:rsidP="004D7A9D">
      <w:pPr>
        <w:shd w:val="clear" w:color="auto" w:fill="FFFFFF"/>
        <w:spacing w:line="295" w:lineRule="exact"/>
        <w:ind w:right="382"/>
        <w:rPr>
          <w:rFonts w:ascii="Bookman Old Style" w:hAnsi="Bookman Old Style"/>
          <w:b/>
          <w:color w:val="000000"/>
          <w:spacing w:val="10"/>
          <w:szCs w:val="24"/>
        </w:rPr>
      </w:pPr>
    </w:p>
    <w:p w:rsidR="004D7A9D" w:rsidRDefault="00E541BB" w:rsidP="004D7A9D">
      <w:pPr>
        <w:shd w:val="clear" w:color="auto" w:fill="FFFFFF"/>
        <w:spacing w:line="295" w:lineRule="exact"/>
        <w:ind w:right="382"/>
        <w:rPr>
          <w:rFonts w:ascii="Bookman Old Style" w:hAnsi="Bookman Old Style"/>
          <w:b/>
          <w:color w:val="000000"/>
          <w:spacing w:val="10"/>
          <w:szCs w:val="24"/>
        </w:rPr>
      </w:pPr>
      <w:r>
        <w:rPr>
          <w:rFonts w:ascii="Bookman Old Style" w:hAnsi="Bookman Old Style"/>
          <w:b/>
          <w:color w:val="000000"/>
          <w:spacing w:val="10"/>
          <w:szCs w:val="24"/>
        </w:rPr>
        <w:t xml:space="preserve">MOTORNO </w:t>
      </w:r>
      <w:r w:rsidR="00EF3718">
        <w:rPr>
          <w:rFonts w:ascii="Bookman Old Style" w:hAnsi="Bookman Old Style"/>
          <w:b/>
          <w:color w:val="000000"/>
          <w:spacing w:val="10"/>
          <w:szCs w:val="24"/>
        </w:rPr>
        <w:t>VOZILO</w:t>
      </w:r>
    </w:p>
    <w:p w:rsidR="00EF3718" w:rsidRPr="004D7A9D" w:rsidRDefault="00EF3718" w:rsidP="004D7A9D">
      <w:pPr>
        <w:shd w:val="clear" w:color="auto" w:fill="FFFFFF"/>
        <w:spacing w:line="295" w:lineRule="exact"/>
        <w:ind w:right="382"/>
        <w:rPr>
          <w:rFonts w:ascii="Bookman Old Style" w:hAnsi="Bookman Old Style"/>
          <w:b/>
          <w:color w:val="000000"/>
          <w:spacing w:val="10"/>
          <w:szCs w:val="24"/>
        </w:rPr>
      </w:pPr>
    </w:p>
    <w:p w:rsidR="004D7A9D" w:rsidRDefault="00957364" w:rsidP="00957364">
      <w:pPr>
        <w:jc w:val="both"/>
        <w:rPr>
          <w:rFonts w:ascii="Bookman Old Style" w:hAnsi="Bookman Old Style"/>
          <w:lang w:val="hr-HR"/>
        </w:rPr>
      </w:pPr>
      <w:r w:rsidRPr="004D7A9D">
        <w:rPr>
          <w:rFonts w:ascii="Bookman Old Style" w:hAnsi="Bookman Old Style"/>
          <w:lang w:val="hr-HR"/>
        </w:rPr>
        <w:t>Prema Potvrdi</w:t>
      </w:r>
      <w:r w:rsidR="004D7A9D" w:rsidRPr="004D7A9D">
        <w:rPr>
          <w:rFonts w:ascii="Bookman Old Style" w:hAnsi="Bookman Old Style"/>
          <w:lang w:val="hr-HR"/>
        </w:rPr>
        <w:t xml:space="preserve"> MUP-a, PU Zagrebačka, od 30.12.2016. </w:t>
      </w:r>
      <w:r w:rsidRPr="004D7A9D">
        <w:rPr>
          <w:rFonts w:ascii="Bookman Old Style" w:hAnsi="Bookman Old Style"/>
          <w:lang w:val="hr-HR"/>
        </w:rPr>
        <w:t xml:space="preserve"> dužnik je upisan kao vlasnik </w:t>
      </w:r>
      <w:r w:rsidR="004D7A9D" w:rsidRPr="004D7A9D">
        <w:rPr>
          <w:rFonts w:ascii="Bookman Old Style" w:hAnsi="Bookman Old Style"/>
          <w:lang w:val="hr-HR"/>
        </w:rPr>
        <w:t xml:space="preserve">vozila  M1, marke Citoren Berlingo 1.9 D godina proizvodnje 2000, broj šasije VF7MFWJYB65552762, reg. Oznake ZG 8786 BC.  Za vozilo je evidentirana zabrana otuđenja . </w:t>
      </w:r>
    </w:p>
    <w:p w:rsidR="00315C79" w:rsidRDefault="00315C79" w:rsidP="00957364">
      <w:pPr>
        <w:jc w:val="both"/>
        <w:rPr>
          <w:rFonts w:ascii="Bookman Old Style" w:hAnsi="Bookman Old Style"/>
          <w:lang w:val="hr-HR"/>
        </w:rPr>
      </w:pPr>
    </w:p>
    <w:p w:rsidR="00315C79" w:rsidRPr="00EF3718" w:rsidRDefault="00E541BB" w:rsidP="00957364">
      <w:pPr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VRIJEDNOST</w:t>
      </w:r>
      <w:r w:rsidR="00315C79" w:rsidRPr="00EF3718">
        <w:rPr>
          <w:rFonts w:ascii="Bookman Old Style" w:hAnsi="Bookman Old Style"/>
          <w:b/>
          <w:lang w:val="hr-HR"/>
        </w:rPr>
        <w:t xml:space="preserve"> VOZIL</w:t>
      </w:r>
      <w:r>
        <w:rPr>
          <w:rFonts w:ascii="Bookman Old Style" w:hAnsi="Bookman Old Style"/>
          <w:b/>
          <w:lang w:val="hr-HR"/>
        </w:rPr>
        <w:t xml:space="preserve">A </w:t>
      </w:r>
    </w:p>
    <w:p w:rsidR="00315C79" w:rsidRDefault="00315C79" w:rsidP="00957364">
      <w:pPr>
        <w:jc w:val="both"/>
        <w:rPr>
          <w:rFonts w:ascii="Bookman Old Style" w:hAnsi="Bookman Old Style"/>
          <w:lang w:val="hr-HR"/>
        </w:rPr>
      </w:pPr>
    </w:p>
    <w:p w:rsidR="00EF3718" w:rsidRDefault="00EF3718" w:rsidP="00EF3718">
      <w:pPr>
        <w:jc w:val="both"/>
        <w:rPr>
          <w:rFonts w:ascii="Bookman Old Style" w:hAnsi="Bookman Old Style"/>
        </w:rPr>
      </w:pPr>
      <w:proofErr w:type="spellStart"/>
      <w:r w:rsidRPr="00EF3718">
        <w:rPr>
          <w:rFonts w:ascii="Bookman Old Style" w:hAnsi="Bookman Old Style"/>
        </w:rPr>
        <w:t>Radi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usporedbe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imovine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dužnika</w:t>
      </w:r>
      <w:proofErr w:type="spellEnd"/>
      <w:r w:rsidRPr="00EF3718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 </w:t>
      </w:r>
      <w:proofErr w:type="spellStart"/>
      <w:r w:rsidRPr="00EF3718">
        <w:rPr>
          <w:rFonts w:ascii="Bookman Old Style" w:hAnsi="Bookman Old Style"/>
        </w:rPr>
        <w:t>troškova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stečajnog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postupka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zatraženo</w:t>
      </w:r>
      <w:proofErr w:type="spellEnd"/>
      <w:r w:rsidRPr="00EF3718">
        <w:rPr>
          <w:rFonts w:ascii="Bookman Old Style" w:hAnsi="Bookman Old Style"/>
        </w:rPr>
        <w:t xml:space="preserve"> je </w:t>
      </w:r>
      <w:proofErr w:type="spellStart"/>
      <w:r w:rsidRPr="00EF3718">
        <w:rPr>
          <w:rFonts w:ascii="Bookman Old Style" w:hAnsi="Bookman Old Style"/>
        </w:rPr>
        <w:t>mišljenje</w:t>
      </w:r>
      <w:proofErr w:type="spellEnd"/>
      <w:r>
        <w:rPr>
          <w:rFonts w:ascii="Bookman Old Style" w:hAnsi="Bookman Old Style"/>
        </w:rPr>
        <w:t xml:space="preserve"> o </w:t>
      </w:r>
      <w:proofErr w:type="spellStart"/>
      <w:r>
        <w:rPr>
          <w:rFonts w:ascii="Bookman Old Style" w:hAnsi="Bookman Old Style"/>
        </w:rPr>
        <w:t>vrijednosti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vozila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od</w:t>
      </w:r>
      <w:proofErr w:type="spellEnd"/>
      <w:r>
        <w:rPr>
          <w:rFonts w:ascii="Bookman Old Style" w:hAnsi="Bookman Old Style"/>
        </w:rPr>
        <w:t xml:space="preserve">  </w:t>
      </w:r>
      <w:proofErr w:type="spellStart"/>
      <w:r>
        <w:rPr>
          <w:rFonts w:ascii="Bookman Old Style" w:hAnsi="Bookman Old Style"/>
        </w:rPr>
        <w:t>trgovačkog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društva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Vje</w:t>
      </w:r>
      <w:r w:rsidRPr="00EF3718">
        <w:rPr>
          <w:rFonts w:ascii="Bookman Old Style" w:hAnsi="Bookman Old Style"/>
        </w:rPr>
        <w:t>štak</w:t>
      </w:r>
      <w:proofErr w:type="spellEnd"/>
      <w:r w:rsidRPr="00EF3718">
        <w:rPr>
          <w:rFonts w:ascii="Bookman Old Style" w:hAnsi="Bookman Old Style"/>
        </w:rPr>
        <w:t xml:space="preserve"> d.o.o. Osijek, </w:t>
      </w:r>
      <w:proofErr w:type="spellStart"/>
      <w:r w:rsidRPr="00EF3718">
        <w:rPr>
          <w:rFonts w:ascii="Bookman Old Style" w:hAnsi="Bookman Old Style"/>
        </w:rPr>
        <w:t>stalni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sudski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vještak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Zvečevska</w:t>
      </w:r>
      <w:proofErr w:type="spellEnd"/>
      <w:r w:rsidRPr="00EF3718">
        <w:rPr>
          <w:rFonts w:ascii="Bookman Old Style" w:hAnsi="Bookman Old Style"/>
        </w:rPr>
        <w:t xml:space="preserve"> 23</w:t>
      </w:r>
      <w:r>
        <w:rPr>
          <w:rFonts w:ascii="Bookman Old Style" w:hAnsi="Bookman Old Style"/>
        </w:rPr>
        <w:t xml:space="preserve"> , </w:t>
      </w:r>
      <w:r w:rsidRPr="00EF3718">
        <w:rPr>
          <w:rFonts w:ascii="Bookman Old Style" w:hAnsi="Bookman Old Style"/>
        </w:rPr>
        <w:t>31000 Osijek</w:t>
      </w:r>
      <w:r>
        <w:rPr>
          <w:rFonts w:ascii="Bookman Old Style" w:hAnsi="Bookman Old Style"/>
        </w:rPr>
        <w:t>,</w:t>
      </w:r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Petar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Šišić</w:t>
      </w:r>
      <w:proofErr w:type="spellEnd"/>
      <w:r w:rsidRPr="00EF3718">
        <w:rPr>
          <w:rFonts w:ascii="Bookman Old Style" w:hAnsi="Bookman Old Style"/>
        </w:rPr>
        <w:t xml:space="preserve"> dipl. </w:t>
      </w:r>
      <w:proofErr w:type="spellStart"/>
      <w:r w:rsidRPr="00EF3718">
        <w:rPr>
          <w:rFonts w:ascii="Bookman Old Style" w:hAnsi="Bookman Old Style"/>
        </w:rPr>
        <w:t>Ing</w:t>
      </w:r>
      <w:proofErr w:type="spellEnd"/>
      <w:r>
        <w:rPr>
          <w:rFonts w:ascii="Bookman Old Style" w:hAnsi="Bookman Old Style"/>
        </w:rPr>
        <w:t>.</w:t>
      </w:r>
    </w:p>
    <w:p w:rsidR="00EF3718" w:rsidRPr="00EF3718" w:rsidRDefault="00EF3718" w:rsidP="00EF3718">
      <w:pPr>
        <w:jc w:val="both"/>
        <w:rPr>
          <w:rFonts w:ascii="Bookman Old Style" w:hAnsi="Bookman Old Style"/>
        </w:rPr>
      </w:pPr>
    </w:p>
    <w:p w:rsidR="00315C79" w:rsidRPr="00EF3718" w:rsidRDefault="00EF3718" w:rsidP="00EF3718">
      <w:pPr>
        <w:jc w:val="both"/>
        <w:rPr>
          <w:rFonts w:ascii="Bookman Old Style" w:hAnsi="Bookman Old Style"/>
        </w:rPr>
      </w:pPr>
      <w:proofErr w:type="spellStart"/>
      <w:r w:rsidRPr="00EF3718">
        <w:rPr>
          <w:rFonts w:ascii="Bookman Old Style" w:hAnsi="Bookman Old Style"/>
        </w:rPr>
        <w:t>Isti</w:t>
      </w:r>
      <w:proofErr w:type="spellEnd"/>
      <w:r w:rsidRPr="00EF3718">
        <w:rPr>
          <w:rFonts w:ascii="Bookman Old Style" w:hAnsi="Bookman Old Style"/>
        </w:rPr>
        <w:t xml:space="preserve"> je </w:t>
      </w:r>
      <w:proofErr w:type="spellStart"/>
      <w:r w:rsidRPr="00EF3718">
        <w:rPr>
          <w:rFonts w:ascii="Bookman Old Style" w:hAnsi="Bookman Old Style"/>
        </w:rPr>
        <w:t>obrazložio</w:t>
      </w:r>
      <w:proofErr w:type="spellEnd"/>
      <w:r w:rsidRPr="00EF3718">
        <w:rPr>
          <w:rFonts w:ascii="Bookman Old Style" w:hAnsi="Bookman Old Style"/>
        </w:rPr>
        <w:t xml:space="preserve"> da </w:t>
      </w:r>
      <w:proofErr w:type="spellStart"/>
      <w:r w:rsidRPr="00EF3718">
        <w:rPr>
          <w:rFonts w:ascii="Bookman Old Style" w:hAnsi="Bookman Old Style"/>
        </w:rPr>
        <w:t>t</w:t>
      </w:r>
      <w:r w:rsidR="00315C79" w:rsidRPr="00EF3718">
        <w:rPr>
          <w:rFonts w:ascii="Bookman Old Style" w:hAnsi="Bookman Old Style"/>
        </w:rPr>
        <w:t>ržišna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vrijednost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predmetnog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vozila</w:t>
      </w:r>
      <w:proofErr w:type="spellEnd"/>
      <w:r w:rsidR="00315C79" w:rsidRPr="00EF3718">
        <w:rPr>
          <w:rFonts w:ascii="Bookman Old Style" w:hAnsi="Bookman Old Style"/>
        </w:rPr>
        <w:t xml:space="preserve">, </w:t>
      </w:r>
      <w:proofErr w:type="spellStart"/>
      <w:r w:rsidR="00315C79" w:rsidRPr="00EF3718">
        <w:rPr>
          <w:rFonts w:ascii="Bookman Old Style" w:hAnsi="Bookman Old Style"/>
        </w:rPr>
        <w:t>ako</w:t>
      </w:r>
      <w:proofErr w:type="spellEnd"/>
      <w:r w:rsidR="00315C79" w:rsidRPr="00EF3718">
        <w:rPr>
          <w:rFonts w:ascii="Bookman Old Style" w:hAnsi="Bookman Old Style"/>
        </w:rPr>
        <w:t xml:space="preserve"> je </w:t>
      </w:r>
      <w:proofErr w:type="spellStart"/>
      <w:r w:rsidR="00315C79" w:rsidRPr="00EF3718">
        <w:rPr>
          <w:rFonts w:ascii="Bookman Old Style" w:hAnsi="Bookman Old Style"/>
        </w:rPr>
        <w:t>uporabljivo</w:t>
      </w:r>
      <w:proofErr w:type="spellEnd"/>
      <w:r w:rsidR="00315C79" w:rsidRPr="00EF3718">
        <w:rPr>
          <w:rFonts w:ascii="Bookman Old Style" w:hAnsi="Bookman Old Style"/>
        </w:rPr>
        <w:t xml:space="preserve"> i </w:t>
      </w:r>
      <w:proofErr w:type="spellStart"/>
      <w:r w:rsidR="00315C79" w:rsidRPr="00EF3718">
        <w:rPr>
          <w:rFonts w:ascii="Bookman Old Style" w:hAnsi="Bookman Old Style"/>
        </w:rPr>
        <w:t>registrirano</w:t>
      </w:r>
      <w:proofErr w:type="spellEnd"/>
      <w:r w:rsidR="00315C79" w:rsidRPr="00EF3718">
        <w:rPr>
          <w:rFonts w:ascii="Bookman Old Style" w:hAnsi="Bookman Old Style"/>
        </w:rPr>
        <w:t xml:space="preserve">, </w:t>
      </w:r>
      <w:proofErr w:type="spellStart"/>
      <w:proofErr w:type="gramStart"/>
      <w:r w:rsidR="00315C79" w:rsidRPr="00EF3718">
        <w:rPr>
          <w:rFonts w:ascii="Bookman Old Style" w:hAnsi="Bookman Old Style"/>
        </w:rPr>
        <w:t>te</w:t>
      </w:r>
      <w:proofErr w:type="spellEnd"/>
      <w:proofErr w:type="gramEnd"/>
      <w:r w:rsidR="00315C79" w:rsidRPr="00EF3718">
        <w:rPr>
          <w:rFonts w:ascii="Bookman Old Style" w:hAnsi="Bookman Old Style"/>
        </w:rPr>
        <w:t xml:space="preserve"> u </w:t>
      </w:r>
      <w:proofErr w:type="spellStart"/>
      <w:r w:rsidR="00315C79" w:rsidRPr="00EF3718">
        <w:rPr>
          <w:rFonts w:ascii="Bookman Old Style" w:hAnsi="Bookman Old Style"/>
        </w:rPr>
        <w:t>granicama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tehničkog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stanja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koje</w:t>
      </w:r>
      <w:proofErr w:type="spellEnd"/>
      <w:r w:rsidR="00315C79" w:rsidRPr="00EF3718">
        <w:rPr>
          <w:rFonts w:ascii="Bookman Old Style" w:hAnsi="Bookman Old Style"/>
        </w:rPr>
        <w:t xml:space="preserve"> se </w:t>
      </w:r>
      <w:proofErr w:type="spellStart"/>
      <w:r w:rsidR="00315C79" w:rsidRPr="00EF3718">
        <w:rPr>
          <w:rFonts w:ascii="Bookman Old Style" w:hAnsi="Bookman Old Style"/>
        </w:rPr>
        <w:t>može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opisati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kao</w:t>
      </w:r>
      <w:proofErr w:type="spellEnd"/>
      <w:r w:rsidR="00315C79" w:rsidRPr="00EF3718">
        <w:rPr>
          <w:rFonts w:ascii="Bookman Old Style" w:hAnsi="Bookman Old Style"/>
        </w:rPr>
        <w:t xml:space="preserve"> "</w:t>
      </w:r>
      <w:proofErr w:type="spellStart"/>
      <w:r w:rsidR="00315C79" w:rsidRPr="00EF3718">
        <w:rPr>
          <w:rFonts w:ascii="Bookman Old Style" w:hAnsi="Bookman Old Style"/>
        </w:rPr>
        <w:t>prosječno</w:t>
      </w:r>
      <w:proofErr w:type="spellEnd"/>
      <w:r w:rsidR="00315C79" w:rsidRPr="00EF3718">
        <w:rPr>
          <w:rFonts w:ascii="Bookman Old Style" w:hAnsi="Bookman Old Style"/>
        </w:rPr>
        <w:t xml:space="preserve">" </w:t>
      </w:r>
      <w:proofErr w:type="spellStart"/>
      <w:r w:rsidR="00315C79" w:rsidRPr="00EF3718">
        <w:rPr>
          <w:rFonts w:ascii="Bookman Old Style" w:hAnsi="Bookman Old Style"/>
        </w:rPr>
        <w:t>iznosi</w:t>
      </w:r>
      <w:proofErr w:type="spellEnd"/>
      <w:r w:rsidR="00315C79" w:rsidRPr="00EF3718">
        <w:rPr>
          <w:rFonts w:ascii="Bookman Old Style" w:hAnsi="Bookman Old Style"/>
        </w:rPr>
        <w:t xml:space="preserve"> </w:t>
      </w:r>
      <w:proofErr w:type="spellStart"/>
      <w:r w:rsidR="00315C79" w:rsidRPr="00EF3718">
        <w:rPr>
          <w:rFonts w:ascii="Bookman Old Style" w:hAnsi="Bookman Old Style"/>
        </w:rPr>
        <w:t>između</w:t>
      </w:r>
      <w:proofErr w:type="spellEnd"/>
      <w:r w:rsidR="00315C79" w:rsidRPr="00EF3718">
        <w:rPr>
          <w:rFonts w:ascii="Bookman Old Style" w:hAnsi="Bookman Old Style"/>
        </w:rPr>
        <w:t xml:space="preserve"> 5.000,00 </w:t>
      </w:r>
      <w:proofErr w:type="spellStart"/>
      <w:r w:rsidR="00315C79" w:rsidRPr="00EF3718">
        <w:rPr>
          <w:rFonts w:ascii="Bookman Old Style" w:hAnsi="Bookman Old Style"/>
        </w:rPr>
        <w:t>kn</w:t>
      </w:r>
      <w:proofErr w:type="spellEnd"/>
      <w:r w:rsidR="00315C79" w:rsidRPr="00EF3718">
        <w:rPr>
          <w:rFonts w:ascii="Bookman Old Style" w:hAnsi="Bookman Old Style"/>
        </w:rPr>
        <w:t xml:space="preserve"> i 10.000,00 kn.</w:t>
      </w:r>
    </w:p>
    <w:p w:rsidR="00EF3718" w:rsidRPr="00EF3718" w:rsidRDefault="00EF3718" w:rsidP="00EF3718">
      <w:pPr>
        <w:jc w:val="both"/>
        <w:rPr>
          <w:rFonts w:ascii="Bookman Old Style" w:hAnsi="Bookman Old Style"/>
        </w:rPr>
      </w:pPr>
    </w:p>
    <w:p w:rsidR="00315C79" w:rsidRDefault="00315C79" w:rsidP="00EF3718">
      <w:pPr>
        <w:jc w:val="both"/>
        <w:rPr>
          <w:rFonts w:ascii="Bookman Old Style" w:hAnsi="Bookman Old Style"/>
        </w:rPr>
      </w:pPr>
      <w:r w:rsidRPr="00EF3718">
        <w:rPr>
          <w:rFonts w:ascii="Bookman Old Style" w:hAnsi="Bookman Old Style"/>
        </w:rPr>
        <w:t xml:space="preserve">No </w:t>
      </w:r>
      <w:proofErr w:type="spellStart"/>
      <w:r w:rsidRPr="00EF3718">
        <w:rPr>
          <w:rFonts w:ascii="Bookman Old Style" w:hAnsi="Bookman Old Style"/>
        </w:rPr>
        <w:t>kako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stvarna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vrijednost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jako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ovisi</w:t>
      </w:r>
      <w:proofErr w:type="spellEnd"/>
      <w:r w:rsidRPr="00EF3718">
        <w:rPr>
          <w:rFonts w:ascii="Bookman Old Style" w:hAnsi="Bookman Old Style"/>
        </w:rPr>
        <w:t xml:space="preserve"> o </w:t>
      </w:r>
      <w:proofErr w:type="spellStart"/>
      <w:r w:rsidRPr="00EF3718">
        <w:rPr>
          <w:rFonts w:ascii="Bookman Old Style" w:hAnsi="Bookman Old Style"/>
        </w:rPr>
        <w:t>stvarnom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tehničkom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stanju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vozila</w:t>
      </w:r>
      <w:proofErr w:type="spellEnd"/>
      <w:r w:rsidRPr="00EF3718">
        <w:rPr>
          <w:rFonts w:ascii="Bookman Old Style" w:hAnsi="Bookman Old Style"/>
        </w:rPr>
        <w:t xml:space="preserve">, </w:t>
      </w:r>
      <w:proofErr w:type="spellStart"/>
      <w:r w:rsidRPr="00EF3718">
        <w:rPr>
          <w:rFonts w:ascii="Bookman Old Style" w:hAnsi="Bookman Old Style"/>
        </w:rPr>
        <w:t>pouzdana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procjena</w:t>
      </w:r>
      <w:proofErr w:type="spellEnd"/>
      <w:r w:rsidRPr="00EF3718">
        <w:rPr>
          <w:rFonts w:ascii="Bookman Old Style" w:hAnsi="Bookman Old Style"/>
        </w:rPr>
        <w:t xml:space="preserve"> se </w:t>
      </w:r>
      <w:proofErr w:type="spellStart"/>
      <w:r w:rsidRPr="00EF3718">
        <w:rPr>
          <w:rFonts w:ascii="Bookman Old Style" w:hAnsi="Bookman Old Style"/>
        </w:rPr>
        <w:t>može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dati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tek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nakon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pregleda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vozila</w:t>
      </w:r>
      <w:proofErr w:type="spellEnd"/>
      <w:r w:rsidRPr="00EF3718">
        <w:rPr>
          <w:rFonts w:ascii="Bookman Old Style" w:hAnsi="Bookman Old Style"/>
        </w:rPr>
        <w:t xml:space="preserve">. </w:t>
      </w:r>
      <w:proofErr w:type="spellStart"/>
      <w:r w:rsidRPr="00EF3718">
        <w:rPr>
          <w:rFonts w:ascii="Bookman Old Style" w:hAnsi="Bookman Old Style"/>
        </w:rPr>
        <w:t>Ako</w:t>
      </w:r>
      <w:proofErr w:type="spellEnd"/>
      <w:r w:rsidRPr="00EF3718">
        <w:rPr>
          <w:rFonts w:ascii="Bookman Old Style" w:hAnsi="Bookman Old Style"/>
        </w:rPr>
        <w:t xml:space="preserve"> je </w:t>
      </w:r>
      <w:proofErr w:type="spellStart"/>
      <w:r w:rsidRPr="00EF3718">
        <w:rPr>
          <w:rFonts w:ascii="Bookman Old Style" w:hAnsi="Bookman Old Style"/>
        </w:rPr>
        <w:t>tehničko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stanje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vozila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zamjetno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lošije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proofErr w:type="gramStart"/>
      <w:r w:rsidRPr="00EF3718">
        <w:rPr>
          <w:rFonts w:ascii="Bookman Old Style" w:hAnsi="Bookman Old Style"/>
        </w:rPr>
        <w:t>od</w:t>
      </w:r>
      <w:proofErr w:type="spellEnd"/>
      <w:proofErr w:type="gram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prosjeka</w:t>
      </w:r>
      <w:proofErr w:type="spellEnd"/>
      <w:r w:rsidRPr="00EF3718">
        <w:rPr>
          <w:rFonts w:ascii="Bookman Old Style" w:hAnsi="Bookman Old Style"/>
        </w:rPr>
        <w:t xml:space="preserve">, </w:t>
      </w:r>
      <w:proofErr w:type="spellStart"/>
      <w:r w:rsidRPr="00EF3718">
        <w:rPr>
          <w:rFonts w:ascii="Bookman Old Style" w:hAnsi="Bookman Old Style"/>
        </w:rPr>
        <w:t>vjerojatno</w:t>
      </w:r>
      <w:proofErr w:type="spellEnd"/>
      <w:r w:rsidRPr="00EF3718">
        <w:rPr>
          <w:rFonts w:ascii="Bookman Old Style" w:hAnsi="Bookman Old Style"/>
        </w:rPr>
        <w:t xml:space="preserve"> da ne </w:t>
      </w:r>
      <w:proofErr w:type="spellStart"/>
      <w:r w:rsidRPr="00EF3718">
        <w:rPr>
          <w:rFonts w:ascii="Bookman Old Style" w:hAnsi="Bookman Old Style"/>
        </w:rPr>
        <w:t>vrijedi</w:t>
      </w:r>
      <w:proofErr w:type="spellEnd"/>
      <w:r w:rsidRPr="00EF3718">
        <w:rPr>
          <w:rFonts w:ascii="Bookman Old Style" w:hAnsi="Bookman Old Style"/>
        </w:rPr>
        <w:t xml:space="preserve"> </w:t>
      </w:r>
      <w:proofErr w:type="spellStart"/>
      <w:r w:rsidRPr="00EF3718">
        <w:rPr>
          <w:rFonts w:ascii="Bookman Old Style" w:hAnsi="Bookman Old Style"/>
        </w:rPr>
        <w:t>više</w:t>
      </w:r>
      <w:proofErr w:type="spellEnd"/>
      <w:r w:rsidRPr="00EF3718">
        <w:rPr>
          <w:rFonts w:ascii="Bookman Old Style" w:hAnsi="Bookman Old Style"/>
        </w:rPr>
        <w:t xml:space="preserve"> od 3.500,00 kn.</w:t>
      </w:r>
    </w:p>
    <w:p w:rsidR="00EF3718" w:rsidRDefault="00EF3718" w:rsidP="00EF3718">
      <w:pPr>
        <w:jc w:val="both"/>
        <w:rPr>
          <w:rFonts w:ascii="Bookman Old Style" w:hAnsi="Bookman Old Style"/>
        </w:rPr>
      </w:pPr>
    </w:p>
    <w:p w:rsidR="00D515EF" w:rsidRPr="00EF3718" w:rsidRDefault="00FC66D0" w:rsidP="00EF3718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       </w:t>
      </w:r>
      <w:proofErr w:type="spellStart"/>
      <w:r w:rsidR="00D515EF" w:rsidRPr="00D515EF">
        <w:rPr>
          <w:rFonts w:ascii="Bookman Old Style" w:hAnsi="Bookman Old Style"/>
          <w:b/>
        </w:rPr>
        <w:t>Dokaz</w:t>
      </w:r>
      <w:proofErr w:type="spellEnd"/>
      <w:r w:rsidR="00D515EF" w:rsidRPr="00D515EF">
        <w:rPr>
          <w:rFonts w:ascii="Bookman Old Style" w:hAnsi="Bookman Old Style"/>
          <w:b/>
        </w:rPr>
        <w:t>:</w:t>
      </w:r>
      <w:r w:rsidR="00D515EF">
        <w:rPr>
          <w:rFonts w:ascii="Bookman Old Style" w:hAnsi="Bookman Old Style"/>
        </w:rPr>
        <w:t xml:space="preserve"> </w:t>
      </w:r>
      <w:proofErr w:type="spellStart"/>
      <w:r w:rsidR="00D515EF">
        <w:rPr>
          <w:rFonts w:ascii="Bookman Old Style" w:hAnsi="Bookman Old Style"/>
        </w:rPr>
        <w:t>uvid</w:t>
      </w:r>
      <w:proofErr w:type="spellEnd"/>
      <w:r w:rsidR="00D515EF">
        <w:rPr>
          <w:rFonts w:ascii="Bookman Old Style" w:hAnsi="Bookman Old Style"/>
        </w:rPr>
        <w:t xml:space="preserve"> u </w:t>
      </w:r>
      <w:proofErr w:type="spellStart"/>
      <w:r w:rsidR="00D515EF">
        <w:rPr>
          <w:rFonts w:ascii="Bookman Old Style" w:hAnsi="Bookman Old Style"/>
        </w:rPr>
        <w:t>dopis</w:t>
      </w:r>
      <w:proofErr w:type="spellEnd"/>
      <w:r w:rsidR="00D515EF">
        <w:rPr>
          <w:rFonts w:ascii="Bookman Old Style" w:hAnsi="Bookman Old Style"/>
        </w:rPr>
        <w:t xml:space="preserve"> </w:t>
      </w:r>
      <w:proofErr w:type="spellStart"/>
      <w:r w:rsidR="00D515EF">
        <w:rPr>
          <w:rFonts w:ascii="Bookman Old Style" w:hAnsi="Bookman Old Style"/>
        </w:rPr>
        <w:t>vještaka</w:t>
      </w:r>
      <w:proofErr w:type="spellEnd"/>
      <w:r w:rsidR="00D515EF">
        <w:rPr>
          <w:rFonts w:ascii="Bookman Old Style" w:hAnsi="Bookman Old Style"/>
        </w:rPr>
        <w:t xml:space="preserve"> </w:t>
      </w:r>
    </w:p>
    <w:p w:rsidR="004D7A9D" w:rsidRDefault="004D7A9D" w:rsidP="007B6D51">
      <w:pPr>
        <w:rPr>
          <w:rFonts w:ascii="Bookman Old Style" w:hAnsi="Bookman Old Style"/>
          <w:lang w:val="hr-HR"/>
        </w:rPr>
      </w:pPr>
    </w:p>
    <w:p w:rsidR="00995209" w:rsidRDefault="00995209" w:rsidP="007B6D51">
      <w:pPr>
        <w:rPr>
          <w:rFonts w:ascii="Bookman Old Style" w:hAnsi="Bookman Old Style"/>
          <w:lang w:val="hr-HR"/>
        </w:rPr>
      </w:pPr>
    </w:p>
    <w:p w:rsidR="007B6D51" w:rsidRPr="007B6D51" w:rsidRDefault="00995209" w:rsidP="007B6D51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NEKRETNINE</w:t>
      </w:r>
    </w:p>
    <w:p w:rsidR="007B6D51" w:rsidRDefault="007B6D51" w:rsidP="007B6D51">
      <w:pPr>
        <w:rPr>
          <w:rFonts w:ascii="Bookman Old Style" w:hAnsi="Bookman Old Style"/>
          <w:lang w:val="hr-HR"/>
        </w:rPr>
      </w:pPr>
    </w:p>
    <w:p w:rsidR="004D7A9D" w:rsidRDefault="004D7A9D" w:rsidP="004D7A9D">
      <w:pPr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Iz dopisa Općinskog građanskog suda u Zagrebu od 29.12.2016. proizlazi da d</w:t>
      </w:r>
      <w:r w:rsidR="007B6D51" w:rsidRPr="004D7A9D">
        <w:rPr>
          <w:rFonts w:ascii="Bookman Old Style" w:hAnsi="Bookman Old Style"/>
          <w:lang w:val="hr-HR"/>
        </w:rPr>
        <w:t>užnik</w:t>
      </w:r>
      <w:r w:rsidRPr="004D7A9D">
        <w:rPr>
          <w:rFonts w:ascii="Bookman Old Style" w:hAnsi="Bookman Old Style"/>
          <w:lang w:val="hr-HR"/>
        </w:rPr>
        <w:t xml:space="preserve"> </w:t>
      </w:r>
      <w:r w:rsidRPr="00EF3718">
        <w:rPr>
          <w:rFonts w:ascii="Bookman Old Style" w:hAnsi="Bookman Old Style"/>
          <w:b/>
          <w:lang w:val="hr-HR"/>
        </w:rPr>
        <w:t>nema u vlasništvu</w:t>
      </w:r>
      <w:r w:rsidRPr="004D7A9D">
        <w:rPr>
          <w:rFonts w:ascii="Bookman Old Style" w:hAnsi="Bookman Old Style"/>
          <w:lang w:val="hr-HR"/>
        </w:rPr>
        <w:t xml:space="preserve"> nekretnina</w:t>
      </w:r>
      <w:r>
        <w:rPr>
          <w:rFonts w:ascii="Bookman Old Style" w:hAnsi="Bookman Old Style"/>
          <w:lang w:val="hr-HR"/>
        </w:rPr>
        <w:t xml:space="preserve"> čije je vođenje u nadležnosti zk.odjela Općinskog građanskog suda u </w:t>
      </w:r>
      <w:r w:rsidR="00995209">
        <w:rPr>
          <w:rFonts w:ascii="Bookman Old Style" w:hAnsi="Bookman Old Style"/>
          <w:lang w:val="hr-HR"/>
        </w:rPr>
        <w:t>Z</w:t>
      </w:r>
      <w:r>
        <w:rPr>
          <w:rFonts w:ascii="Bookman Old Style" w:hAnsi="Bookman Old Style"/>
          <w:lang w:val="hr-HR"/>
        </w:rPr>
        <w:t xml:space="preserve">agrebu. </w:t>
      </w:r>
    </w:p>
    <w:p w:rsidR="004D7A9D" w:rsidRDefault="004D7A9D" w:rsidP="004D7A9D">
      <w:pPr>
        <w:jc w:val="both"/>
        <w:rPr>
          <w:rFonts w:ascii="Bookman Old Style" w:hAnsi="Bookman Old Style"/>
          <w:lang w:val="hr-HR"/>
        </w:rPr>
      </w:pPr>
    </w:p>
    <w:p w:rsidR="00D34DD2" w:rsidRDefault="00D34DD2" w:rsidP="00D34DD2">
      <w:pPr>
        <w:jc w:val="both"/>
        <w:rPr>
          <w:rFonts w:ascii="Bookman Old Style" w:hAnsi="Bookman Old Style"/>
          <w:color w:val="FF0000"/>
          <w:szCs w:val="24"/>
        </w:rPr>
      </w:pPr>
    </w:p>
    <w:p w:rsidR="00A74722" w:rsidRDefault="00A74722" w:rsidP="00D34DD2">
      <w:pPr>
        <w:jc w:val="both"/>
        <w:rPr>
          <w:rFonts w:ascii="Bookman Old Style" w:hAnsi="Bookman Old Style"/>
          <w:color w:val="FF0000"/>
          <w:szCs w:val="24"/>
        </w:rPr>
      </w:pPr>
    </w:p>
    <w:p w:rsidR="00A74722" w:rsidRDefault="00A74722" w:rsidP="00D34DD2">
      <w:pPr>
        <w:jc w:val="both"/>
        <w:rPr>
          <w:rFonts w:ascii="Bookman Old Style" w:hAnsi="Bookman Old Style"/>
          <w:color w:val="FF0000"/>
          <w:szCs w:val="24"/>
        </w:rPr>
      </w:pPr>
    </w:p>
    <w:p w:rsidR="00A74722" w:rsidRPr="00DB4F51" w:rsidRDefault="00A74722" w:rsidP="00D34DD2">
      <w:pPr>
        <w:jc w:val="both"/>
        <w:rPr>
          <w:rFonts w:ascii="Bookman Old Style" w:hAnsi="Bookman Old Style"/>
          <w:color w:val="FF0000"/>
          <w:szCs w:val="24"/>
        </w:rPr>
      </w:pPr>
    </w:p>
    <w:p w:rsidR="00D8496D" w:rsidRDefault="00D8496D" w:rsidP="00D34DD2">
      <w:pPr>
        <w:jc w:val="both"/>
        <w:rPr>
          <w:rFonts w:ascii="Bookman Old Style" w:hAnsi="Bookman Old Style"/>
          <w:b/>
          <w:szCs w:val="24"/>
          <w:lang w:val="hr-HR"/>
        </w:rPr>
      </w:pPr>
    </w:p>
    <w:p w:rsidR="0066063B" w:rsidRDefault="0066063B" w:rsidP="00D34DD2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>9.</w:t>
      </w:r>
      <w:r w:rsidR="00DB4F51" w:rsidRPr="00624B48">
        <w:rPr>
          <w:rFonts w:ascii="Bookman Old Style" w:hAnsi="Bookman Old Style"/>
          <w:b/>
          <w:szCs w:val="24"/>
          <w:lang w:val="hr-HR"/>
        </w:rPr>
        <w:t>PREDRAČUN TROŠKOVA ZA BUDUĆE ŠESTOMJESEČNO RAZDOBLJE</w:t>
      </w:r>
      <w:r w:rsidR="005F6CDF">
        <w:rPr>
          <w:rFonts w:ascii="Bookman Old Style" w:hAnsi="Bookman Old Style"/>
          <w:b/>
          <w:szCs w:val="24"/>
          <w:lang w:val="hr-HR"/>
        </w:rPr>
        <w:t xml:space="preserve">, </w:t>
      </w:r>
    </w:p>
    <w:p w:rsidR="00DB4F51" w:rsidRPr="00624B48" w:rsidRDefault="000641AE" w:rsidP="00D34DD2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( </w:t>
      </w:r>
      <w:r w:rsidR="005F6CDF">
        <w:rPr>
          <w:rFonts w:ascii="Bookman Old Style" w:hAnsi="Bookman Old Style"/>
          <w:b/>
          <w:szCs w:val="24"/>
          <w:lang w:val="hr-HR"/>
        </w:rPr>
        <w:t xml:space="preserve">čl. </w:t>
      </w:r>
      <w:r>
        <w:rPr>
          <w:rFonts w:ascii="Bookman Old Style" w:hAnsi="Bookman Old Style"/>
          <w:b/>
          <w:szCs w:val="24"/>
          <w:lang w:val="hr-HR"/>
        </w:rPr>
        <w:t>89</w:t>
      </w:r>
      <w:r w:rsidR="005F6CDF">
        <w:rPr>
          <w:rFonts w:ascii="Bookman Old Style" w:hAnsi="Bookman Old Style"/>
          <w:b/>
          <w:szCs w:val="24"/>
          <w:lang w:val="hr-HR"/>
        </w:rPr>
        <w:t xml:space="preserve"> SZ-a</w:t>
      </w:r>
      <w:r>
        <w:rPr>
          <w:rFonts w:ascii="Bookman Old Style" w:hAnsi="Bookman Old Style"/>
          <w:b/>
          <w:szCs w:val="24"/>
          <w:lang w:val="hr-HR"/>
        </w:rPr>
        <w:t xml:space="preserve">) </w:t>
      </w:r>
    </w:p>
    <w:p w:rsidR="00624B48" w:rsidRDefault="00624B48" w:rsidP="00D34DD2">
      <w:pPr>
        <w:jc w:val="both"/>
        <w:rPr>
          <w:rFonts w:ascii="Bookman Old Style" w:hAnsi="Bookman Old Style"/>
          <w:b/>
          <w:color w:val="FF0000"/>
          <w:szCs w:val="24"/>
          <w:lang w:val="hr-HR"/>
        </w:rPr>
      </w:pPr>
    </w:p>
    <w:tbl>
      <w:tblPr>
        <w:tblStyle w:val="Svijetlosjenanje-Isticanje5"/>
        <w:tblW w:w="0" w:type="auto"/>
        <w:tblLook w:val="04A0" w:firstRow="1" w:lastRow="0" w:firstColumn="1" w:lastColumn="0" w:noHBand="0" w:noVBand="1"/>
      </w:tblPr>
      <w:tblGrid>
        <w:gridCol w:w="2615"/>
        <w:gridCol w:w="3150"/>
        <w:gridCol w:w="3840"/>
      </w:tblGrid>
      <w:tr w:rsidR="0066063B" w:rsidRPr="0066063B" w:rsidTr="006606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>1.</w:t>
            </w:r>
          </w:p>
        </w:tc>
        <w:tc>
          <w:tcPr>
            <w:tcW w:w="3150" w:type="dxa"/>
          </w:tcPr>
          <w:p w:rsidR="0066063B" w:rsidRPr="0066063B" w:rsidRDefault="001C24FA" w:rsidP="0066063B">
            <w:pPr>
              <w:pStyle w:val="Odlomakpopisa"/>
              <w:ind w:left="38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</w:pPr>
            <w:r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 xml:space="preserve">Materijalni trošak , uredski </w:t>
            </w:r>
            <w:r w:rsidR="0066063B" w:rsidRPr="0066063B"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>materijal 100,00 kn x 6 mj</w:t>
            </w:r>
          </w:p>
        </w:tc>
        <w:tc>
          <w:tcPr>
            <w:tcW w:w="3840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>600,00 kn</w:t>
            </w:r>
          </w:p>
        </w:tc>
      </w:tr>
      <w:tr w:rsidR="0066063B" w:rsidRPr="0066063B" w:rsidTr="00660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>2.</w:t>
            </w:r>
          </w:p>
        </w:tc>
        <w:tc>
          <w:tcPr>
            <w:tcW w:w="3150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>Naknada banci za platni promet – 70,00 kn x 6 mjeseci</w:t>
            </w:r>
          </w:p>
        </w:tc>
        <w:tc>
          <w:tcPr>
            <w:tcW w:w="3840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 xml:space="preserve">420,00 kn </w:t>
            </w:r>
          </w:p>
        </w:tc>
      </w:tr>
      <w:tr w:rsidR="0066063B" w:rsidRPr="0066063B" w:rsidTr="006606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>3</w:t>
            </w:r>
          </w:p>
        </w:tc>
        <w:tc>
          <w:tcPr>
            <w:tcW w:w="3150" w:type="dxa"/>
          </w:tcPr>
          <w:p w:rsidR="0066063B" w:rsidRPr="0066063B" w:rsidRDefault="0066063B" w:rsidP="004D7A9D">
            <w:pPr>
              <w:pStyle w:val="Odlomakpopisa"/>
              <w:ind w:left="3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 xml:space="preserve">Knjig. Usluge  </w:t>
            </w:r>
            <w:r w:rsidR="004D7A9D">
              <w:rPr>
                <w:rFonts w:ascii="Bookman Old Style" w:hAnsi="Bookman Old Style"/>
                <w:color w:val="auto"/>
                <w:szCs w:val="24"/>
                <w:lang w:val="hr-HR"/>
              </w:rPr>
              <w:t>600</w:t>
            </w:r>
            <w:r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 xml:space="preserve"> kn bruto x 6 mjeseci</w:t>
            </w:r>
          </w:p>
        </w:tc>
        <w:tc>
          <w:tcPr>
            <w:tcW w:w="3840" w:type="dxa"/>
          </w:tcPr>
          <w:p w:rsidR="0066063B" w:rsidRPr="0066063B" w:rsidRDefault="004D7A9D" w:rsidP="0066063B">
            <w:pPr>
              <w:pStyle w:val="Odlomakpopisa"/>
              <w:ind w:left="3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color w:val="auto"/>
                <w:szCs w:val="24"/>
                <w:lang w:val="hr-HR"/>
              </w:rPr>
            </w:pPr>
            <w:r>
              <w:rPr>
                <w:rFonts w:ascii="Bookman Old Style" w:hAnsi="Bookman Old Style"/>
                <w:color w:val="auto"/>
                <w:szCs w:val="24"/>
                <w:lang w:val="hr-HR"/>
              </w:rPr>
              <w:t>3.6</w:t>
            </w:r>
            <w:r w:rsidR="0066063B"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>00,00 kn</w:t>
            </w:r>
          </w:p>
        </w:tc>
      </w:tr>
      <w:tr w:rsidR="0066063B" w:rsidRPr="0066063B" w:rsidTr="00660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b w:val="0"/>
                <w:color w:val="auto"/>
                <w:szCs w:val="24"/>
                <w:lang w:val="hr-HR"/>
              </w:rPr>
              <w:t>4.</w:t>
            </w:r>
          </w:p>
        </w:tc>
        <w:tc>
          <w:tcPr>
            <w:tcW w:w="3150" w:type="dxa"/>
          </w:tcPr>
          <w:p w:rsidR="0066063B" w:rsidRPr="0066063B" w:rsidRDefault="0066063B" w:rsidP="004D7A9D">
            <w:pPr>
              <w:pStyle w:val="Odlomakpopisa"/>
              <w:ind w:left="3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 xml:space="preserve">Procjena vrijednosti </w:t>
            </w:r>
          </w:p>
        </w:tc>
        <w:tc>
          <w:tcPr>
            <w:tcW w:w="3840" w:type="dxa"/>
          </w:tcPr>
          <w:p w:rsidR="0066063B" w:rsidRPr="0066063B" w:rsidRDefault="0066063B" w:rsidP="0066063B">
            <w:pPr>
              <w:pStyle w:val="Odlomakpopisa"/>
              <w:ind w:left="3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color w:val="auto"/>
                <w:szCs w:val="24"/>
                <w:lang w:val="hr-HR"/>
              </w:rPr>
            </w:pPr>
            <w:r w:rsidRPr="0066063B">
              <w:rPr>
                <w:rFonts w:ascii="Bookman Old Style" w:hAnsi="Bookman Old Style"/>
                <w:color w:val="auto"/>
                <w:szCs w:val="24"/>
                <w:lang w:val="hr-HR"/>
              </w:rPr>
              <w:t xml:space="preserve">3.000,00 kn </w:t>
            </w:r>
          </w:p>
        </w:tc>
      </w:tr>
      <w:tr w:rsidR="001C24FA" w:rsidRPr="0066063B" w:rsidTr="006606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</w:tcPr>
          <w:p w:rsidR="001C24FA" w:rsidRPr="001C24FA" w:rsidRDefault="001C24FA" w:rsidP="001C24FA">
            <w:pPr>
              <w:jc w:val="both"/>
              <w:rPr>
                <w:rFonts w:ascii="Bookman Old Style" w:hAnsi="Bookman Old Style"/>
                <w:szCs w:val="24"/>
                <w:lang w:val="hr-HR"/>
              </w:rPr>
            </w:pPr>
          </w:p>
        </w:tc>
        <w:tc>
          <w:tcPr>
            <w:tcW w:w="3150" w:type="dxa"/>
          </w:tcPr>
          <w:p w:rsidR="001C24FA" w:rsidRPr="0066063B" w:rsidRDefault="001C24FA" w:rsidP="004D7A9D">
            <w:pPr>
              <w:pStyle w:val="Odlomakpopisa"/>
              <w:ind w:left="3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szCs w:val="24"/>
                <w:lang w:val="hr-HR"/>
              </w:rPr>
            </w:pPr>
          </w:p>
        </w:tc>
        <w:tc>
          <w:tcPr>
            <w:tcW w:w="3840" w:type="dxa"/>
          </w:tcPr>
          <w:p w:rsidR="001C24FA" w:rsidRPr="0066063B" w:rsidRDefault="001C24FA" w:rsidP="0066063B">
            <w:pPr>
              <w:pStyle w:val="Odlomakpopisa"/>
              <w:ind w:left="3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szCs w:val="24"/>
                <w:lang w:val="hr-HR"/>
              </w:rPr>
            </w:pPr>
          </w:p>
        </w:tc>
      </w:tr>
    </w:tbl>
    <w:p w:rsidR="000641AE" w:rsidRDefault="000641AE" w:rsidP="00A74722">
      <w:pPr>
        <w:jc w:val="both"/>
        <w:rPr>
          <w:rFonts w:ascii="Bookman Old Style" w:hAnsi="Bookman Old Style"/>
          <w:szCs w:val="24"/>
          <w:lang w:val="hr-HR"/>
        </w:rPr>
      </w:pPr>
    </w:p>
    <w:p w:rsidR="000641AE" w:rsidRDefault="005F6CDF" w:rsidP="00A74722">
      <w:pPr>
        <w:jc w:val="both"/>
        <w:rPr>
          <w:rFonts w:ascii="Bookman Old Style" w:hAnsi="Bookman Old Style"/>
          <w:szCs w:val="24"/>
          <w:lang w:val="hr-HR"/>
        </w:rPr>
      </w:pPr>
      <w:r w:rsidRPr="0066063B">
        <w:rPr>
          <w:rFonts w:ascii="Bookman Old Style" w:hAnsi="Bookman Old Style"/>
          <w:szCs w:val="24"/>
          <w:lang w:val="hr-HR"/>
        </w:rPr>
        <w:t>U predračun troškova nisu uračunati režijski troškovi struje, vode, komunalne i slivne naknade i eventualno drugih režija</w:t>
      </w:r>
      <w:r w:rsidRPr="00A74722">
        <w:rPr>
          <w:rFonts w:ascii="Bookman Old Style" w:hAnsi="Bookman Old Style"/>
          <w:szCs w:val="24"/>
          <w:lang w:val="hr-HR"/>
        </w:rPr>
        <w:t xml:space="preserve">. </w:t>
      </w:r>
      <w:r w:rsidR="00A74722" w:rsidRPr="00A74722">
        <w:rPr>
          <w:rFonts w:ascii="Bookman Old Style" w:hAnsi="Bookman Old Style"/>
          <w:szCs w:val="24"/>
          <w:lang w:val="hr-HR"/>
        </w:rPr>
        <w:t xml:space="preserve"> </w:t>
      </w:r>
    </w:p>
    <w:p w:rsidR="000641AE" w:rsidRDefault="000641AE" w:rsidP="00A74722">
      <w:pPr>
        <w:jc w:val="both"/>
        <w:rPr>
          <w:rFonts w:ascii="Bookman Old Style" w:hAnsi="Bookman Old Style"/>
        </w:rPr>
      </w:pPr>
    </w:p>
    <w:p w:rsidR="007B6D51" w:rsidRPr="008A18E4" w:rsidRDefault="008A18E4" w:rsidP="00A74722">
      <w:pPr>
        <w:jc w:val="both"/>
        <w:rPr>
          <w:rFonts w:ascii="Bookman Old Style" w:hAnsi="Bookman Old Style"/>
          <w:b/>
        </w:rPr>
      </w:pPr>
      <w:proofErr w:type="spellStart"/>
      <w:r w:rsidRPr="008A18E4">
        <w:rPr>
          <w:rFonts w:ascii="Bookman Old Style" w:hAnsi="Bookman Old Style"/>
          <w:b/>
        </w:rPr>
        <w:t>Nastali</w:t>
      </w:r>
      <w:proofErr w:type="spellEnd"/>
      <w:r w:rsidRPr="008A18E4">
        <w:rPr>
          <w:rFonts w:ascii="Bookman Old Style" w:hAnsi="Bookman Old Style"/>
          <w:b/>
        </w:rPr>
        <w:t xml:space="preserve"> </w:t>
      </w:r>
      <w:proofErr w:type="spellStart"/>
      <w:r w:rsidRPr="008A18E4">
        <w:rPr>
          <w:rFonts w:ascii="Bookman Old Style" w:hAnsi="Bookman Old Style"/>
          <w:b/>
        </w:rPr>
        <w:t>trošak</w:t>
      </w:r>
      <w:proofErr w:type="spellEnd"/>
      <w:r w:rsidRPr="008A18E4">
        <w:rPr>
          <w:rFonts w:ascii="Bookman Old Style" w:hAnsi="Bookman Old Style"/>
          <w:b/>
        </w:rPr>
        <w:t xml:space="preserve"> </w:t>
      </w:r>
      <w:proofErr w:type="spellStart"/>
      <w:r w:rsidRPr="008A18E4">
        <w:rPr>
          <w:rFonts w:ascii="Bookman Old Style" w:hAnsi="Bookman Old Style"/>
          <w:b/>
        </w:rPr>
        <w:t>iznosi</w:t>
      </w:r>
      <w:proofErr w:type="spellEnd"/>
      <w:r w:rsidRPr="008A18E4">
        <w:rPr>
          <w:rFonts w:ascii="Bookman Old Style" w:hAnsi="Bookman Old Style"/>
          <w:b/>
        </w:rPr>
        <w:t xml:space="preserve"> 150</w:t>
      </w:r>
      <w:proofErr w:type="gramStart"/>
      <w:r w:rsidRPr="008A18E4">
        <w:rPr>
          <w:rFonts w:ascii="Bookman Old Style" w:hAnsi="Bookman Old Style"/>
          <w:b/>
        </w:rPr>
        <w:t>,00</w:t>
      </w:r>
      <w:proofErr w:type="gramEnd"/>
      <w:r w:rsidRPr="008A18E4">
        <w:rPr>
          <w:rFonts w:ascii="Bookman Old Style" w:hAnsi="Bookman Old Style"/>
          <w:b/>
        </w:rPr>
        <w:t xml:space="preserve"> </w:t>
      </w:r>
      <w:proofErr w:type="spellStart"/>
      <w:r w:rsidRPr="008A18E4">
        <w:rPr>
          <w:rFonts w:ascii="Bookman Old Style" w:hAnsi="Bookman Old Style"/>
          <w:b/>
        </w:rPr>
        <w:t>kn.Trošak</w:t>
      </w:r>
      <w:proofErr w:type="spellEnd"/>
      <w:r w:rsidRPr="008A18E4">
        <w:rPr>
          <w:rFonts w:ascii="Bookman Old Style" w:hAnsi="Bookman Old Style"/>
          <w:b/>
        </w:rPr>
        <w:t xml:space="preserve"> se </w:t>
      </w:r>
      <w:proofErr w:type="spellStart"/>
      <w:r w:rsidRPr="008A18E4">
        <w:rPr>
          <w:rFonts w:ascii="Bookman Old Style" w:hAnsi="Bookman Old Style"/>
          <w:b/>
        </w:rPr>
        <w:t>odnosi</w:t>
      </w:r>
      <w:proofErr w:type="spellEnd"/>
      <w:r w:rsidRPr="008A18E4">
        <w:rPr>
          <w:rFonts w:ascii="Bookman Old Style" w:hAnsi="Bookman Old Style"/>
          <w:b/>
        </w:rPr>
        <w:t xml:space="preserve"> </w:t>
      </w:r>
      <w:r w:rsidR="003D6AB5" w:rsidRPr="008A18E4">
        <w:rPr>
          <w:rFonts w:ascii="Bookman Old Style" w:hAnsi="Bookman Old Style"/>
          <w:b/>
        </w:rPr>
        <w:t xml:space="preserve"> </w:t>
      </w:r>
      <w:proofErr w:type="spellStart"/>
      <w:r w:rsidR="003D6AB5" w:rsidRPr="008A18E4">
        <w:rPr>
          <w:rFonts w:ascii="Bookman Old Style" w:hAnsi="Bookman Old Style"/>
          <w:b/>
        </w:rPr>
        <w:t>na</w:t>
      </w:r>
      <w:proofErr w:type="spellEnd"/>
      <w:r w:rsidR="003D6AB5" w:rsidRPr="008A18E4">
        <w:rPr>
          <w:rFonts w:ascii="Bookman Old Style" w:hAnsi="Bookman Old Style"/>
          <w:b/>
        </w:rPr>
        <w:t xml:space="preserve"> </w:t>
      </w:r>
      <w:proofErr w:type="spellStart"/>
      <w:r w:rsidRPr="008A18E4">
        <w:rPr>
          <w:rFonts w:ascii="Bookman Old Style" w:hAnsi="Bookman Old Style"/>
          <w:b/>
        </w:rPr>
        <w:t>troašak</w:t>
      </w:r>
      <w:proofErr w:type="spellEnd"/>
      <w:r w:rsidR="003D6AB5" w:rsidRPr="008A18E4">
        <w:rPr>
          <w:rFonts w:ascii="Bookman Old Style" w:hAnsi="Bookman Old Style"/>
          <w:b/>
        </w:rPr>
        <w:t xml:space="preserve"> </w:t>
      </w:r>
      <w:proofErr w:type="spellStart"/>
      <w:r w:rsidR="003D6AB5" w:rsidRPr="008A18E4">
        <w:rPr>
          <w:rFonts w:ascii="Bookman Old Style" w:hAnsi="Bookman Old Style"/>
          <w:b/>
        </w:rPr>
        <w:t>izrade</w:t>
      </w:r>
      <w:proofErr w:type="spellEnd"/>
      <w:r w:rsidR="003D6AB5" w:rsidRPr="008A18E4">
        <w:rPr>
          <w:rFonts w:ascii="Bookman Old Style" w:hAnsi="Bookman Old Style"/>
          <w:b/>
        </w:rPr>
        <w:t xml:space="preserve"> </w:t>
      </w:r>
      <w:proofErr w:type="spellStart"/>
      <w:r w:rsidR="003D6AB5" w:rsidRPr="008A18E4">
        <w:rPr>
          <w:rFonts w:ascii="Bookman Old Style" w:hAnsi="Bookman Old Style"/>
          <w:b/>
        </w:rPr>
        <w:t>pečata</w:t>
      </w:r>
      <w:proofErr w:type="spellEnd"/>
      <w:r w:rsidR="003D6AB5" w:rsidRPr="008A18E4">
        <w:rPr>
          <w:rFonts w:ascii="Bookman Old Style" w:hAnsi="Bookman Old Style"/>
          <w:b/>
        </w:rPr>
        <w:t>.</w:t>
      </w:r>
    </w:p>
    <w:p w:rsidR="003D6AB5" w:rsidRDefault="003D6AB5" w:rsidP="003E3EEB">
      <w:pPr>
        <w:pStyle w:val="Tijeloteksta"/>
        <w:tabs>
          <w:tab w:val="left" w:pos="0"/>
        </w:tabs>
        <w:rPr>
          <w:b/>
        </w:rPr>
      </w:pPr>
    </w:p>
    <w:p w:rsidR="003D6AB5" w:rsidRPr="003D6AB5" w:rsidRDefault="000641AE" w:rsidP="003E3EEB">
      <w:pPr>
        <w:pStyle w:val="Tijeloteksta"/>
        <w:tabs>
          <w:tab w:val="left" w:pos="0"/>
        </w:tabs>
      </w:pPr>
      <w:r>
        <w:rPr>
          <w:b/>
        </w:rPr>
        <w:t xml:space="preserve">    </w:t>
      </w:r>
      <w:r w:rsidR="003D6AB5">
        <w:rPr>
          <w:b/>
        </w:rPr>
        <w:t xml:space="preserve">Dokaz: </w:t>
      </w:r>
      <w:r w:rsidR="003D6AB5" w:rsidRPr="003D6AB5">
        <w:t>uvid u račun</w:t>
      </w:r>
    </w:p>
    <w:p w:rsidR="003D6AB5" w:rsidRDefault="003D6AB5" w:rsidP="003E3EEB">
      <w:pPr>
        <w:pStyle w:val="Tijeloteksta"/>
        <w:tabs>
          <w:tab w:val="left" w:pos="0"/>
        </w:tabs>
        <w:rPr>
          <w:b/>
        </w:rPr>
      </w:pPr>
    </w:p>
    <w:p w:rsidR="0051473D" w:rsidRPr="00C2356B" w:rsidRDefault="0051473D" w:rsidP="0051473D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10"/>
          <w:szCs w:val="24"/>
        </w:rPr>
      </w:pPr>
    </w:p>
    <w:p w:rsidR="00C12CA0" w:rsidRDefault="00C12CA0" w:rsidP="00C12CA0">
      <w:pPr>
        <w:pStyle w:val="Tijeloteksta"/>
        <w:tabs>
          <w:tab w:val="left" w:pos="426"/>
        </w:tabs>
      </w:pPr>
      <w:proofErr w:type="spellStart"/>
      <w:r>
        <w:t>Imjući</w:t>
      </w:r>
      <w:proofErr w:type="spellEnd"/>
      <w:r>
        <w:t xml:space="preserve"> u vidu da </w:t>
      </w:r>
      <w:r w:rsidR="0051473D" w:rsidRPr="003B3DC7">
        <w:t>stečajnu m</w:t>
      </w:r>
      <w:r w:rsidR="001A5482">
        <w:t>asu dužnika</w:t>
      </w:r>
      <w:r w:rsidR="008A18E4">
        <w:t xml:space="preserve"> isključivo </w:t>
      </w:r>
      <w:r w:rsidR="001A5482">
        <w:t xml:space="preserve"> čini vozilo</w:t>
      </w:r>
      <w:r w:rsidR="001A5482" w:rsidRPr="004D7A9D">
        <w:t xml:space="preserve"> M1, marke </w:t>
      </w:r>
      <w:proofErr w:type="spellStart"/>
      <w:r w:rsidR="001A5482" w:rsidRPr="004D7A9D">
        <w:t>Citoren</w:t>
      </w:r>
      <w:proofErr w:type="spellEnd"/>
      <w:r w:rsidR="001A5482" w:rsidRPr="004D7A9D">
        <w:t xml:space="preserve"> </w:t>
      </w:r>
      <w:proofErr w:type="spellStart"/>
      <w:r w:rsidR="001A5482" w:rsidRPr="004D7A9D">
        <w:t>Berlingo</w:t>
      </w:r>
      <w:proofErr w:type="spellEnd"/>
      <w:r w:rsidR="001A5482" w:rsidRPr="004D7A9D">
        <w:t xml:space="preserve"> 1.9 D godina proizvodnje 2000, broj šasije VF7MFWJYB65552762, reg. Oznake ZG 8786 BC</w:t>
      </w:r>
      <w:r w:rsidR="001A5482">
        <w:t xml:space="preserve">, tržišne vrijednosti ovisno o stanju od realne vrijednosti </w:t>
      </w:r>
      <w:r>
        <w:t xml:space="preserve">     </w:t>
      </w:r>
      <w:r w:rsidR="001A5482">
        <w:t>3.500,00 kn do vrijednosti između 5.000,00 kn do 10.000,00 kn</w:t>
      </w:r>
      <w:r>
        <w:t xml:space="preserve"> </w:t>
      </w:r>
      <w:r w:rsidR="001A5482">
        <w:t>( sve obrazloženo na str. 5 izvješća )</w:t>
      </w:r>
      <w:r>
        <w:t xml:space="preserve"> </w:t>
      </w:r>
      <w:r w:rsidR="008A18E4">
        <w:t>s</w:t>
      </w:r>
      <w:r>
        <w:t xml:space="preserve">tečajni upravitelj predlaže da vjerovnici na skupštini  </w:t>
      </w:r>
      <w:r w:rsidR="00D7059A">
        <w:t xml:space="preserve">vjerovnika donesu </w:t>
      </w:r>
      <w:r>
        <w:t xml:space="preserve"> sljedeće:</w:t>
      </w:r>
    </w:p>
    <w:p w:rsidR="001A5482" w:rsidRDefault="001A5482" w:rsidP="00C12CA0">
      <w:pPr>
        <w:pStyle w:val="Tijeloteksta"/>
        <w:tabs>
          <w:tab w:val="left" w:pos="0"/>
        </w:tabs>
      </w:pPr>
    </w:p>
    <w:p w:rsidR="0051473D" w:rsidRDefault="0051473D" w:rsidP="0051473D">
      <w:pPr>
        <w:pStyle w:val="Tijeloteksta"/>
        <w:tabs>
          <w:tab w:val="left" w:pos="0"/>
        </w:tabs>
        <w:rPr>
          <w:b/>
        </w:rPr>
      </w:pPr>
    </w:p>
    <w:p w:rsidR="0051473D" w:rsidRDefault="0051473D" w:rsidP="0051473D">
      <w:pPr>
        <w:pStyle w:val="Tijeloteksta"/>
        <w:tabs>
          <w:tab w:val="left" w:pos="0"/>
        </w:tabs>
        <w:rPr>
          <w:b/>
        </w:rPr>
      </w:pPr>
      <w:r>
        <w:rPr>
          <w:b/>
        </w:rPr>
        <w:t>ZAKLJUČ</w:t>
      </w:r>
      <w:r w:rsidR="00D7059A">
        <w:rPr>
          <w:b/>
        </w:rPr>
        <w:t>KE</w:t>
      </w:r>
    </w:p>
    <w:p w:rsidR="0051473D" w:rsidRDefault="0051473D" w:rsidP="0051473D">
      <w:pPr>
        <w:pStyle w:val="Tijeloteksta"/>
        <w:tabs>
          <w:tab w:val="left" w:pos="0"/>
        </w:tabs>
        <w:rPr>
          <w:b/>
        </w:rPr>
      </w:pPr>
    </w:p>
    <w:p w:rsidR="0051473D" w:rsidRPr="00D7059A" w:rsidRDefault="00D7059A" w:rsidP="00A04DA1">
      <w:pPr>
        <w:pStyle w:val="Odlomakpopisa"/>
        <w:numPr>
          <w:ilvl w:val="0"/>
          <w:numId w:val="6"/>
        </w:numPr>
        <w:jc w:val="both"/>
        <w:rPr>
          <w:rFonts w:ascii="Bookman Old Style" w:hAnsi="Bookman Old Style"/>
          <w:u w:val="single"/>
        </w:rPr>
      </w:pPr>
      <w:r>
        <w:rPr>
          <w:rFonts w:ascii="Bookman Old Style" w:hAnsi="Bookman Old Style"/>
        </w:rPr>
        <w:t xml:space="preserve"> </w:t>
      </w:r>
      <w:r w:rsidR="0051473D" w:rsidRPr="00D7059A">
        <w:rPr>
          <w:rFonts w:ascii="Bookman Old Style" w:hAnsi="Bookman Old Style"/>
        </w:rPr>
        <w:t xml:space="preserve"> </w:t>
      </w:r>
      <w:proofErr w:type="spellStart"/>
      <w:r w:rsidRPr="00D7059A">
        <w:rPr>
          <w:rFonts w:ascii="Bookman Old Style" w:hAnsi="Bookman Old Style"/>
        </w:rPr>
        <w:t>N</w:t>
      </w:r>
      <w:r w:rsidR="0051473D" w:rsidRPr="00D7059A">
        <w:rPr>
          <w:rFonts w:ascii="Bookman Old Style" w:hAnsi="Bookman Old Style"/>
        </w:rPr>
        <w:t>ema</w:t>
      </w:r>
      <w:proofErr w:type="spellEnd"/>
      <w:r w:rsidR="0051473D" w:rsidRPr="00D7059A">
        <w:rPr>
          <w:rFonts w:ascii="Bookman Old Style" w:hAnsi="Bookman Old Style"/>
        </w:rPr>
        <w:t xml:space="preserve"> </w:t>
      </w:r>
      <w:proofErr w:type="spellStart"/>
      <w:r w:rsidR="0051473D" w:rsidRPr="00D7059A">
        <w:rPr>
          <w:rFonts w:ascii="Bookman Old Style" w:hAnsi="Bookman Old Style"/>
        </w:rPr>
        <w:t>uvjeta</w:t>
      </w:r>
      <w:proofErr w:type="spellEnd"/>
      <w:r w:rsidR="0051473D" w:rsidRPr="00D7059A">
        <w:rPr>
          <w:rFonts w:ascii="Bookman Old Style" w:hAnsi="Bookman Old Style"/>
        </w:rPr>
        <w:t xml:space="preserve"> </w:t>
      </w:r>
      <w:proofErr w:type="spellStart"/>
      <w:r w:rsidR="0051473D" w:rsidRPr="00D7059A">
        <w:rPr>
          <w:rFonts w:ascii="Bookman Old Style" w:hAnsi="Bookman Old Style"/>
        </w:rPr>
        <w:t>za</w:t>
      </w:r>
      <w:proofErr w:type="spellEnd"/>
      <w:r w:rsidRPr="00D7059A">
        <w:rPr>
          <w:rFonts w:ascii="Bookman Old Style" w:hAnsi="Bookman Old Style"/>
        </w:rPr>
        <w:t xml:space="preserve">   </w:t>
      </w:r>
      <w:proofErr w:type="spellStart"/>
      <w:r w:rsidR="0051473D" w:rsidRPr="00D7059A">
        <w:rPr>
          <w:rFonts w:ascii="Bookman Old Style" w:hAnsi="Bookman Old Style"/>
        </w:rPr>
        <w:t>nastavak</w:t>
      </w:r>
      <w:proofErr w:type="spellEnd"/>
      <w:r w:rsidR="0051473D" w:rsidRPr="00D7059A">
        <w:rPr>
          <w:rFonts w:ascii="Bookman Old Style" w:hAnsi="Bookman Old Style"/>
        </w:rPr>
        <w:t xml:space="preserve"> </w:t>
      </w:r>
      <w:proofErr w:type="spellStart"/>
      <w:r w:rsidR="0051473D" w:rsidRPr="00D7059A">
        <w:rPr>
          <w:rFonts w:ascii="Bookman Old Style" w:hAnsi="Bookman Old Style"/>
        </w:rPr>
        <w:t>bilo</w:t>
      </w:r>
      <w:proofErr w:type="spellEnd"/>
      <w:r w:rsidR="0051473D" w:rsidRPr="00D7059A">
        <w:rPr>
          <w:rFonts w:ascii="Bookman Old Style" w:hAnsi="Bookman Old Style"/>
        </w:rPr>
        <w:t xml:space="preserve"> </w:t>
      </w:r>
      <w:proofErr w:type="spellStart"/>
      <w:r w:rsidR="0051473D" w:rsidRPr="00D7059A">
        <w:rPr>
          <w:rFonts w:ascii="Bookman Old Style" w:hAnsi="Bookman Old Style"/>
        </w:rPr>
        <w:t>kakve</w:t>
      </w:r>
      <w:proofErr w:type="spellEnd"/>
      <w:r w:rsidR="0051473D" w:rsidRPr="00D7059A">
        <w:rPr>
          <w:rFonts w:ascii="Bookman Old Style" w:hAnsi="Bookman Old Style"/>
        </w:rPr>
        <w:t xml:space="preserve"> </w:t>
      </w:r>
      <w:proofErr w:type="spellStart"/>
      <w:r w:rsidR="0051473D" w:rsidRPr="00D7059A">
        <w:rPr>
          <w:rFonts w:ascii="Bookman Old Style" w:hAnsi="Bookman Old Style"/>
        </w:rPr>
        <w:t>djelatnosti</w:t>
      </w:r>
      <w:proofErr w:type="spellEnd"/>
      <w:r w:rsidR="0051473D" w:rsidRPr="00D7059A">
        <w:rPr>
          <w:rFonts w:ascii="Bookman Old Style" w:hAnsi="Bookman Old Style"/>
        </w:rPr>
        <w:t xml:space="preserve"> i </w:t>
      </w:r>
      <w:proofErr w:type="spellStart"/>
      <w:r w:rsidR="0051473D" w:rsidRPr="00D7059A">
        <w:rPr>
          <w:rFonts w:ascii="Bookman Old Style" w:hAnsi="Bookman Old Style"/>
        </w:rPr>
        <w:t>daljnjeg</w:t>
      </w:r>
      <w:proofErr w:type="spellEnd"/>
      <w:r w:rsidR="0051473D" w:rsidRPr="00D7059A">
        <w:rPr>
          <w:rFonts w:ascii="Bookman Old Style" w:hAnsi="Bookman Old Style"/>
        </w:rPr>
        <w:t xml:space="preserve"> </w:t>
      </w:r>
      <w:proofErr w:type="spellStart"/>
      <w:r w:rsidR="0051473D" w:rsidRPr="00D7059A">
        <w:rPr>
          <w:rFonts w:ascii="Bookman Old Style" w:hAnsi="Bookman Old Style"/>
        </w:rPr>
        <w:t>poslovanja</w:t>
      </w:r>
      <w:proofErr w:type="spellEnd"/>
      <w:r w:rsidR="0051473D" w:rsidRPr="00D7059A">
        <w:rPr>
          <w:rFonts w:ascii="Bookman Old Style" w:hAnsi="Bookman Old Style"/>
        </w:rPr>
        <w:t xml:space="preserve">. </w:t>
      </w:r>
    </w:p>
    <w:p w:rsidR="0051473D" w:rsidRDefault="0051473D" w:rsidP="0051473D">
      <w:pPr>
        <w:pStyle w:val="Tijeloteksta"/>
        <w:tabs>
          <w:tab w:val="left" w:pos="0"/>
        </w:tabs>
        <w:rPr>
          <w:b/>
        </w:rPr>
      </w:pPr>
    </w:p>
    <w:p w:rsidR="0051473D" w:rsidRDefault="0051473D" w:rsidP="00A04DA1">
      <w:pPr>
        <w:pStyle w:val="Tijeloteksta"/>
        <w:numPr>
          <w:ilvl w:val="0"/>
          <w:numId w:val="6"/>
        </w:numPr>
        <w:tabs>
          <w:tab w:val="left" w:pos="426"/>
        </w:tabs>
      </w:pPr>
      <w:r>
        <w:t xml:space="preserve">Prihvaća se Izvješće stečajnog upravitelja o gospodarskom položaju   </w:t>
      </w:r>
    </w:p>
    <w:p w:rsidR="0051473D" w:rsidRDefault="0051473D" w:rsidP="0051473D">
      <w:pPr>
        <w:pStyle w:val="Tijeloteksta"/>
        <w:tabs>
          <w:tab w:val="left" w:pos="426"/>
        </w:tabs>
        <w:ind w:left="555"/>
      </w:pPr>
      <w:r>
        <w:t xml:space="preserve">   stečajnog dužnika i njegovim uzrocima.</w:t>
      </w:r>
    </w:p>
    <w:p w:rsidR="0051473D" w:rsidRDefault="0051473D" w:rsidP="0051473D">
      <w:pPr>
        <w:pStyle w:val="Tijeloteksta"/>
        <w:tabs>
          <w:tab w:val="left" w:pos="426"/>
        </w:tabs>
        <w:ind w:left="555"/>
      </w:pPr>
    </w:p>
    <w:p w:rsidR="0051473D" w:rsidRDefault="00D7059A" w:rsidP="00A04DA1">
      <w:pPr>
        <w:pStyle w:val="Tijeloteksta"/>
        <w:numPr>
          <w:ilvl w:val="0"/>
          <w:numId w:val="6"/>
        </w:numPr>
        <w:tabs>
          <w:tab w:val="left" w:pos="426"/>
        </w:tabs>
      </w:pPr>
      <w:r>
        <w:t xml:space="preserve"> </w:t>
      </w:r>
      <w:r w:rsidR="0051473D">
        <w:t xml:space="preserve">Prihvaćaju se dosada poduzete radnje stečajnog upravitelja. </w:t>
      </w:r>
    </w:p>
    <w:p w:rsidR="0051473D" w:rsidRDefault="0051473D" w:rsidP="0051473D">
      <w:pPr>
        <w:pStyle w:val="Tijeloteksta"/>
        <w:tabs>
          <w:tab w:val="left" w:pos="426"/>
        </w:tabs>
        <w:ind w:left="930"/>
      </w:pPr>
    </w:p>
    <w:p w:rsidR="00C12CA0" w:rsidRPr="00284D4F" w:rsidRDefault="00C12CA0" w:rsidP="00A04DA1">
      <w:pPr>
        <w:pStyle w:val="Odlomakpopisa"/>
        <w:numPr>
          <w:ilvl w:val="0"/>
          <w:numId w:val="6"/>
        </w:numPr>
        <w:jc w:val="both"/>
        <w:rPr>
          <w:rFonts w:ascii="Bookman Old Style" w:hAnsi="Bookman Old Style"/>
        </w:rPr>
      </w:pPr>
      <w:r w:rsidRPr="00284D4F">
        <w:rPr>
          <w:rFonts w:ascii="Bookman Old Style" w:hAnsi="Bookman Old Style"/>
        </w:rPr>
        <w:t xml:space="preserve"> </w:t>
      </w:r>
      <w:proofErr w:type="spellStart"/>
      <w:r w:rsidR="001A5482" w:rsidRPr="00284D4F">
        <w:rPr>
          <w:rFonts w:ascii="Bookman Old Style" w:hAnsi="Bookman Old Style"/>
        </w:rPr>
        <w:t>Obzirom</w:t>
      </w:r>
      <w:proofErr w:type="spellEnd"/>
      <w:r w:rsidR="001A5482" w:rsidRPr="00284D4F">
        <w:rPr>
          <w:rFonts w:ascii="Bookman Old Style" w:hAnsi="Bookman Old Style"/>
        </w:rPr>
        <w:t xml:space="preserve"> da </w:t>
      </w:r>
      <w:proofErr w:type="spellStart"/>
      <w:r w:rsidR="001A5482" w:rsidRPr="00284D4F">
        <w:rPr>
          <w:rFonts w:ascii="Bookman Old Style" w:hAnsi="Bookman Old Style"/>
        </w:rPr>
        <w:t>stečajna</w:t>
      </w:r>
      <w:proofErr w:type="spellEnd"/>
      <w:r w:rsidR="001A5482" w:rsidRPr="00284D4F">
        <w:rPr>
          <w:rFonts w:ascii="Bookman Old Style" w:hAnsi="Bookman Old Style"/>
        </w:rPr>
        <w:t xml:space="preserve"> masa </w:t>
      </w:r>
      <w:proofErr w:type="spellStart"/>
      <w:r w:rsidR="001A5482" w:rsidRPr="00284D4F">
        <w:rPr>
          <w:rFonts w:ascii="Bookman Old Style" w:hAnsi="Bookman Old Style"/>
        </w:rPr>
        <w:t>nije</w:t>
      </w:r>
      <w:proofErr w:type="spellEnd"/>
      <w:r w:rsidR="001A5482" w:rsidRPr="00284D4F">
        <w:rPr>
          <w:rFonts w:ascii="Bookman Old Style" w:hAnsi="Bookman Old Style"/>
        </w:rPr>
        <w:t xml:space="preserve"> </w:t>
      </w:r>
      <w:proofErr w:type="spellStart"/>
      <w:r w:rsidR="001A5482" w:rsidRPr="00284D4F">
        <w:rPr>
          <w:rFonts w:ascii="Bookman Old Style" w:hAnsi="Bookman Old Style"/>
        </w:rPr>
        <w:t>dostatna</w:t>
      </w:r>
      <w:proofErr w:type="spellEnd"/>
      <w:r w:rsidR="001A5482" w:rsidRPr="00284D4F">
        <w:rPr>
          <w:rFonts w:ascii="Bookman Old Style" w:hAnsi="Bookman Old Style"/>
        </w:rPr>
        <w:t xml:space="preserve"> </w:t>
      </w:r>
      <w:proofErr w:type="spellStart"/>
      <w:r w:rsidR="00FF2EBB" w:rsidRPr="00284D4F">
        <w:rPr>
          <w:rFonts w:ascii="Bookman Old Style" w:hAnsi="Bookman Old Style"/>
        </w:rPr>
        <w:t>niti</w:t>
      </w:r>
      <w:proofErr w:type="spellEnd"/>
      <w:r w:rsidR="00FF2EBB" w:rsidRPr="00284D4F">
        <w:rPr>
          <w:rFonts w:ascii="Bookman Old Style" w:hAnsi="Bookman Old Style"/>
        </w:rPr>
        <w:t xml:space="preserve"> </w:t>
      </w:r>
      <w:proofErr w:type="spellStart"/>
      <w:r w:rsidR="00FF2EBB" w:rsidRPr="00284D4F">
        <w:rPr>
          <w:rFonts w:ascii="Bookman Old Style" w:hAnsi="Bookman Old Style"/>
        </w:rPr>
        <w:t>za</w:t>
      </w:r>
      <w:proofErr w:type="spellEnd"/>
      <w:r w:rsidR="00FF2EBB" w:rsidRPr="00284D4F">
        <w:rPr>
          <w:rFonts w:ascii="Bookman Old Style" w:hAnsi="Bookman Old Style"/>
        </w:rPr>
        <w:t xml:space="preserve"> </w:t>
      </w:r>
      <w:proofErr w:type="spellStart"/>
      <w:r w:rsidR="00FF2EBB" w:rsidRPr="00284D4F">
        <w:rPr>
          <w:rFonts w:ascii="Bookman Old Style" w:hAnsi="Bookman Old Style"/>
        </w:rPr>
        <w:t>namirenje</w:t>
      </w:r>
      <w:proofErr w:type="spellEnd"/>
      <w:r w:rsidR="00FF2EBB" w:rsidRPr="00284D4F">
        <w:rPr>
          <w:rFonts w:ascii="Bookman Old Style" w:hAnsi="Bookman Old Style"/>
        </w:rPr>
        <w:t xml:space="preserve"> </w:t>
      </w:r>
      <w:proofErr w:type="spellStart"/>
      <w:r w:rsidR="00FF2EBB" w:rsidRPr="00284D4F">
        <w:rPr>
          <w:rFonts w:ascii="Bookman Old Style" w:hAnsi="Bookman Old Style"/>
        </w:rPr>
        <w:t>troškova</w:t>
      </w:r>
      <w:proofErr w:type="spellEnd"/>
      <w:r w:rsidR="00FF2EBB" w:rsidRPr="00284D4F">
        <w:rPr>
          <w:rFonts w:ascii="Bookman Old Style" w:hAnsi="Bookman Old Style"/>
        </w:rPr>
        <w:t xml:space="preserve"> </w:t>
      </w:r>
      <w:r w:rsidRPr="00284D4F">
        <w:rPr>
          <w:rFonts w:ascii="Bookman Old Style" w:hAnsi="Bookman Old Style"/>
        </w:rPr>
        <w:t xml:space="preserve">   </w:t>
      </w:r>
    </w:p>
    <w:p w:rsidR="00C12CA0" w:rsidRDefault="00C12CA0" w:rsidP="0051473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</w:t>
      </w:r>
      <w:proofErr w:type="spellStart"/>
      <w:proofErr w:type="gramStart"/>
      <w:r w:rsidR="00FF2EBB">
        <w:rPr>
          <w:rFonts w:ascii="Bookman Old Style" w:hAnsi="Bookman Old Style"/>
        </w:rPr>
        <w:t>postupka</w:t>
      </w:r>
      <w:proofErr w:type="spellEnd"/>
      <w:proofErr w:type="gramEnd"/>
      <w:r w:rsidR="00FF2EBB">
        <w:rPr>
          <w:rFonts w:ascii="Bookman Old Style" w:hAnsi="Bookman Old Style"/>
        </w:rPr>
        <w:t xml:space="preserve"> </w:t>
      </w:r>
      <w:proofErr w:type="spellStart"/>
      <w:r w:rsidR="00FF2EBB">
        <w:rPr>
          <w:rFonts w:ascii="Bookman Old Style" w:hAnsi="Bookman Old Style"/>
        </w:rPr>
        <w:t>steča</w:t>
      </w:r>
      <w:r w:rsidR="008A18E4">
        <w:rPr>
          <w:rFonts w:ascii="Bookman Old Style" w:hAnsi="Bookman Old Style"/>
        </w:rPr>
        <w:t>j</w:t>
      </w:r>
      <w:r w:rsidR="00FF2EBB">
        <w:rPr>
          <w:rFonts w:ascii="Bookman Old Style" w:hAnsi="Bookman Old Style"/>
        </w:rPr>
        <w:t>ni</w:t>
      </w:r>
      <w:proofErr w:type="spellEnd"/>
      <w:r w:rsidR="00FF2EBB">
        <w:rPr>
          <w:rFonts w:ascii="Bookman Old Style" w:hAnsi="Bookman Old Style"/>
        </w:rPr>
        <w:t xml:space="preserve"> </w:t>
      </w:r>
      <w:proofErr w:type="spellStart"/>
      <w:r w:rsidR="00FF2EBB">
        <w:rPr>
          <w:rFonts w:ascii="Bookman Old Style" w:hAnsi="Bookman Old Style"/>
        </w:rPr>
        <w:t>upravitelj</w:t>
      </w:r>
      <w:proofErr w:type="spellEnd"/>
      <w:r w:rsidR="00FF2EBB">
        <w:rPr>
          <w:rFonts w:ascii="Bookman Old Style" w:hAnsi="Bookman Old Style"/>
        </w:rPr>
        <w:t xml:space="preserve"> </w:t>
      </w:r>
      <w:proofErr w:type="spellStart"/>
      <w:r w:rsidR="00FF2EBB">
        <w:rPr>
          <w:rFonts w:ascii="Bookman Old Style" w:hAnsi="Bookman Old Style"/>
        </w:rPr>
        <w:t>p</w:t>
      </w:r>
      <w:r w:rsidR="0051473D" w:rsidRPr="00E13397">
        <w:rPr>
          <w:rFonts w:ascii="Bookman Old Style" w:hAnsi="Bookman Old Style"/>
        </w:rPr>
        <w:t>redlaže</w:t>
      </w:r>
      <w:proofErr w:type="spellEnd"/>
      <w:r w:rsidR="001A5482">
        <w:rPr>
          <w:rFonts w:ascii="Bookman Old Style" w:hAnsi="Bookman Old Style"/>
        </w:rPr>
        <w:t xml:space="preserve"> </w:t>
      </w:r>
      <w:r w:rsidR="0051473D" w:rsidRPr="00E13397">
        <w:rPr>
          <w:rFonts w:ascii="Bookman Old Style" w:hAnsi="Bookman Old Style"/>
        </w:rPr>
        <w:t xml:space="preserve"> </w:t>
      </w:r>
      <w:proofErr w:type="spellStart"/>
      <w:r w:rsidR="0051473D" w:rsidRPr="00E13397">
        <w:rPr>
          <w:rFonts w:ascii="Bookman Old Style" w:hAnsi="Bookman Old Style"/>
        </w:rPr>
        <w:t>sudu</w:t>
      </w:r>
      <w:proofErr w:type="spellEnd"/>
      <w:r w:rsidR="0051473D" w:rsidRPr="00E13397">
        <w:rPr>
          <w:rFonts w:ascii="Bookman Old Style" w:hAnsi="Bookman Old Style"/>
        </w:rPr>
        <w:t xml:space="preserve"> </w:t>
      </w:r>
      <w:r w:rsidR="008A18E4">
        <w:rPr>
          <w:rFonts w:ascii="Bookman Old Style" w:hAnsi="Bookman Old Style"/>
        </w:rPr>
        <w:t xml:space="preserve">da </w:t>
      </w:r>
      <w:r w:rsidR="0051473D" w:rsidRPr="00E13397">
        <w:rPr>
          <w:rFonts w:ascii="Bookman Old Style" w:hAnsi="Bookman Old Style"/>
        </w:rPr>
        <w:t xml:space="preserve">u </w:t>
      </w:r>
      <w:proofErr w:type="spellStart"/>
      <w:r w:rsidR="0051473D" w:rsidRPr="00E13397">
        <w:rPr>
          <w:rFonts w:ascii="Bookman Old Style" w:hAnsi="Bookman Old Style"/>
        </w:rPr>
        <w:t>skladu</w:t>
      </w:r>
      <w:proofErr w:type="spellEnd"/>
      <w:r w:rsidR="0051473D" w:rsidRPr="00E13397">
        <w:rPr>
          <w:rFonts w:ascii="Bookman Old Style" w:hAnsi="Bookman Old Style"/>
        </w:rPr>
        <w:t xml:space="preserve"> </w:t>
      </w:r>
      <w:proofErr w:type="spellStart"/>
      <w:r w:rsidR="0051473D" w:rsidRPr="00E13397">
        <w:rPr>
          <w:rFonts w:ascii="Bookman Old Style" w:hAnsi="Bookman Old Style"/>
        </w:rPr>
        <w:t>sa</w:t>
      </w:r>
      <w:proofErr w:type="spellEnd"/>
      <w:r w:rsidR="00FF2EBB">
        <w:rPr>
          <w:rFonts w:ascii="Bookman Old Style" w:hAnsi="Bookman Old Style"/>
        </w:rPr>
        <w:t xml:space="preserve"> </w:t>
      </w:r>
      <w:proofErr w:type="spellStart"/>
      <w:r w:rsidR="00FF2EBB">
        <w:rPr>
          <w:rFonts w:ascii="Bookman Old Style" w:hAnsi="Bookman Old Style"/>
        </w:rPr>
        <w:t>odredbom</w:t>
      </w:r>
      <w:proofErr w:type="spellEnd"/>
      <w:r w:rsidR="00FF2EBB">
        <w:rPr>
          <w:rFonts w:ascii="Bookman Old Style" w:hAnsi="Bookman Old Style"/>
        </w:rPr>
        <w:t xml:space="preserve"> </w:t>
      </w:r>
      <w:r w:rsidR="0051473D" w:rsidRPr="00E1339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 </w:t>
      </w:r>
    </w:p>
    <w:p w:rsidR="008A18E4" w:rsidRDefault="00C12CA0" w:rsidP="0051473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</w:t>
      </w:r>
      <w:proofErr w:type="spellStart"/>
      <w:proofErr w:type="gramStart"/>
      <w:r w:rsidR="0051473D" w:rsidRPr="00E13397">
        <w:rPr>
          <w:rFonts w:ascii="Bookman Old Style" w:hAnsi="Bookman Old Style"/>
        </w:rPr>
        <w:t>člankom</w:t>
      </w:r>
      <w:proofErr w:type="spellEnd"/>
      <w:proofErr w:type="gramEnd"/>
      <w:r w:rsidR="0051473D" w:rsidRPr="00E13397">
        <w:rPr>
          <w:rFonts w:ascii="Bookman Old Style" w:hAnsi="Bookman Old Style"/>
        </w:rPr>
        <w:t xml:space="preserve"> </w:t>
      </w:r>
      <w:r w:rsidR="0051473D" w:rsidRPr="008A18E4">
        <w:rPr>
          <w:rFonts w:ascii="Bookman Old Style" w:hAnsi="Bookman Old Style"/>
        </w:rPr>
        <w:t xml:space="preserve">293. </w:t>
      </w:r>
      <w:proofErr w:type="spellStart"/>
      <w:r w:rsidR="0051473D" w:rsidRPr="008A18E4">
        <w:rPr>
          <w:rFonts w:ascii="Bookman Old Style" w:hAnsi="Bookman Old Style"/>
        </w:rPr>
        <w:t>Stečajnog</w:t>
      </w:r>
      <w:proofErr w:type="spellEnd"/>
      <w:r w:rsidR="0051473D" w:rsidRPr="008A18E4">
        <w:rPr>
          <w:rFonts w:ascii="Bookman Old Style" w:hAnsi="Bookman Old Style"/>
        </w:rPr>
        <w:t xml:space="preserve"> </w:t>
      </w:r>
      <w:proofErr w:type="spellStart"/>
      <w:r w:rsidR="0051473D" w:rsidRPr="008A18E4">
        <w:rPr>
          <w:rFonts w:ascii="Bookman Old Style" w:hAnsi="Bookman Old Style"/>
        </w:rPr>
        <w:t>zakona</w:t>
      </w:r>
      <w:proofErr w:type="spellEnd"/>
      <w:r w:rsidR="0051473D" w:rsidRPr="008A18E4">
        <w:rPr>
          <w:rFonts w:ascii="Bookman Old Style" w:hAnsi="Bookman Old Style"/>
        </w:rPr>
        <w:t xml:space="preserve"> </w:t>
      </w:r>
      <w:proofErr w:type="spellStart"/>
      <w:r w:rsidR="0051473D" w:rsidRPr="008A18E4">
        <w:rPr>
          <w:rFonts w:ascii="Bookman Old Style" w:hAnsi="Bookman Old Style"/>
        </w:rPr>
        <w:t>donese</w:t>
      </w:r>
      <w:proofErr w:type="spellEnd"/>
      <w:r w:rsidR="0051473D" w:rsidRPr="008A18E4">
        <w:rPr>
          <w:rFonts w:ascii="Bookman Old Style" w:hAnsi="Bookman Old Style"/>
        </w:rPr>
        <w:t xml:space="preserve"> </w:t>
      </w:r>
      <w:proofErr w:type="spellStart"/>
      <w:proofErr w:type="gramStart"/>
      <w:r w:rsidR="00FF2EBB" w:rsidRPr="008A18E4">
        <w:rPr>
          <w:rFonts w:ascii="Bookman Old Style" w:hAnsi="Bookman Old Style"/>
        </w:rPr>
        <w:t>r</w:t>
      </w:r>
      <w:r w:rsidR="001A5482" w:rsidRPr="008A18E4">
        <w:rPr>
          <w:rFonts w:ascii="Bookman Old Style" w:hAnsi="Bookman Old Style"/>
        </w:rPr>
        <w:t>ješenje</w:t>
      </w:r>
      <w:proofErr w:type="spellEnd"/>
      <w:r w:rsidR="001A5482" w:rsidRPr="008A18E4">
        <w:rPr>
          <w:rFonts w:ascii="Bookman Old Style" w:hAnsi="Bookman Old Style"/>
        </w:rPr>
        <w:t xml:space="preserve"> </w:t>
      </w:r>
      <w:r w:rsidR="0051473D" w:rsidRPr="008A18E4">
        <w:rPr>
          <w:rFonts w:ascii="Bookman Old Style" w:hAnsi="Bookman Old Style"/>
        </w:rPr>
        <w:t xml:space="preserve"> o</w:t>
      </w:r>
      <w:proofErr w:type="gramEnd"/>
      <w:r w:rsidR="0051473D" w:rsidRPr="008A18E4">
        <w:rPr>
          <w:rFonts w:ascii="Bookman Old Style" w:hAnsi="Bookman Old Style"/>
        </w:rPr>
        <w:t xml:space="preserve"> </w:t>
      </w:r>
      <w:proofErr w:type="spellStart"/>
      <w:r w:rsidR="0051473D" w:rsidRPr="008A18E4">
        <w:rPr>
          <w:rFonts w:ascii="Bookman Old Style" w:hAnsi="Bookman Old Style"/>
        </w:rPr>
        <w:t>obustavi</w:t>
      </w:r>
      <w:proofErr w:type="spellEnd"/>
      <w:r w:rsidR="0051473D" w:rsidRPr="008A18E4">
        <w:rPr>
          <w:rFonts w:ascii="Bookman Old Style" w:hAnsi="Bookman Old Style"/>
        </w:rPr>
        <w:t xml:space="preserve"> i </w:t>
      </w:r>
      <w:r w:rsidR="00284D4F" w:rsidRPr="008A18E4">
        <w:rPr>
          <w:rFonts w:ascii="Bookman Old Style" w:hAnsi="Bookman Old Style"/>
        </w:rPr>
        <w:t xml:space="preserve">            </w:t>
      </w:r>
    </w:p>
    <w:p w:rsidR="0051473D" w:rsidRPr="008A18E4" w:rsidRDefault="008A18E4" w:rsidP="0051473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</w:t>
      </w:r>
      <w:proofErr w:type="spellStart"/>
      <w:proofErr w:type="gramStart"/>
      <w:r w:rsidR="0051473D" w:rsidRPr="008A18E4">
        <w:rPr>
          <w:rFonts w:ascii="Bookman Old Style" w:hAnsi="Bookman Old Style"/>
        </w:rPr>
        <w:t>zaključenju</w:t>
      </w:r>
      <w:proofErr w:type="spellEnd"/>
      <w:r w:rsidR="0051473D" w:rsidRPr="008A18E4">
        <w:rPr>
          <w:rFonts w:ascii="Bookman Old Style" w:hAnsi="Bookman Old Style"/>
        </w:rPr>
        <w:t xml:space="preserve"> </w:t>
      </w:r>
      <w:r w:rsidR="00C12CA0" w:rsidRPr="008A18E4">
        <w:rPr>
          <w:rFonts w:ascii="Bookman Old Style" w:hAnsi="Bookman Old Style"/>
        </w:rPr>
        <w:t xml:space="preserve"> </w:t>
      </w:r>
      <w:proofErr w:type="spellStart"/>
      <w:r w:rsidR="0051473D" w:rsidRPr="008A18E4">
        <w:rPr>
          <w:rFonts w:ascii="Bookman Old Style" w:hAnsi="Bookman Old Style"/>
        </w:rPr>
        <w:t>stečajnog</w:t>
      </w:r>
      <w:proofErr w:type="spellEnd"/>
      <w:proofErr w:type="gramEnd"/>
      <w:r w:rsidR="0051473D" w:rsidRPr="008A18E4">
        <w:rPr>
          <w:rFonts w:ascii="Bookman Old Style" w:hAnsi="Bookman Old Style"/>
        </w:rPr>
        <w:t xml:space="preserve"> </w:t>
      </w:r>
      <w:proofErr w:type="spellStart"/>
      <w:r w:rsidR="0051473D" w:rsidRPr="008A18E4">
        <w:rPr>
          <w:rFonts w:ascii="Bookman Old Style" w:hAnsi="Bookman Old Style"/>
        </w:rPr>
        <w:t>postupka</w:t>
      </w:r>
      <w:proofErr w:type="spellEnd"/>
      <w:r w:rsidR="0051473D" w:rsidRPr="008A18E4">
        <w:rPr>
          <w:rFonts w:ascii="Bookman Old Style" w:hAnsi="Bookman Old Style"/>
        </w:rPr>
        <w:t>.</w:t>
      </w:r>
    </w:p>
    <w:p w:rsidR="00BA36AB" w:rsidRDefault="00BA36AB" w:rsidP="0051473D">
      <w:pPr>
        <w:jc w:val="both"/>
        <w:rPr>
          <w:rFonts w:ascii="Bookman Old Style" w:hAnsi="Bookman Old Style"/>
          <w:b/>
        </w:rPr>
      </w:pPr>
    </w:p>
    <w:p w:rsidR="00BA36AB" w:rsidRDefault="00BA36AB" w:rsidP="0051473D">
      <w:pPr>
        <w:jc w:val="both"/>
        <w:rPr>
          <w:rFonts w:ascii="Bookman Old Style" w:hAnsi="Bookman Old Style"/>
          <w:b/>
        </w:rPr>
      </w:pPr>
    </w:p>
    <w:p w:rsidR="00BA36AB" w:rsidRPr="00284D4F" w:rsidRDefault="00BA36AB" w:rsidP="0051473D">
      <w:pPr>
        <w:jc w:val="both"/>
        <w:rPr>
          <w:rFonts w:ascii="Bookman Old Style" w:hAnsi="Bookman Old Style"/>
          <w:b/>
        </w:rPr>
      </w:pPr>
    </w:p>
    <w:p w:rsidR="0051473D" w:rsidRDefault="0051473D" w:rsidP="0051473D">
      <w:pPr>
        <w:jc w:val="both"/>
        <w:rPr>
          <w:rFonts w:ascii="Bookman Old Style" w:hAnsi="Bookman Old Style"/>
        </w:rPr>
      </w:pPr>
    </w:p>
    <w:p w:rsidR="00C12CA0" w:rsidRPr="00BA36AB" w:rsidRDefault="008A18E4" w:rsidP="00A04DA1">
      <w:pPr>
        <w:pStyle w:val="Tijeloteksta"/>
        <w:numPr>
          <w:ilvl w:val="0"/>
          <w:numId w:val="6"/>
        </w:numPr>
        <w:tabs>
          <w:tab w:val="left" w:pos="0"/>
        </w:tabs>
        <w:rPr>
          <w:sz w:val="22"/>
          <w:szCs w:val="22"/>
        </w:rPr>
      </w:pPr>
      <w:r>
        <w:t>Nalaže se s</w:t>
      </w:r>
      <w:r w:rsidR="00C12CA0">
        <w:t>tečajn</w:t>
      </w:r>
      <w:r>
        <w:t>om upravitelju da</w:t>
      </w:r>
      <w:r w:rsidR="00C12CA0">
        <w:t xml:space="preserve"> nakon pravomoćnosti rješenja o obustavi i zaključenju stečajnog postupka u ime stečajnog dužnika, </w:t>
      </w:r>
      <w:r w:rsidR="00BA36AB">
        <w:t>a za</w:t>
      </w:r>
      <w:r>
        <w:t xml:space="preserve"> račun stečajne</w:t>
      </w:r>
      <w:r w:rsidR="00EC51D4">
        <w:t xml:space="preserve"> mase nastavi</w:t>
      </w:r>
      <w:r>
        <w:t xml:space="preserve"> sa </w:t>
      </w:r>
      <w:r w:rsidR="00C12CA0">
        <w:t>unovčenjem imovine dužnika, prodajom motornog vozila neposrednom pogodbom</w:t>
      </w:r>
      <w:r>
        <w:t xml:space="preserve"> </w:t>
      </w:r>
      <w:r w:rsidR="00BA36AB">
        <w:t>(</w:t>
      </w:r>
      <w:r w:rsidR="00BA36AB" w:rsidRPr="00BA36AB">
        <w:rPr>
          <w:sz w:val="22"/>
          <w:szCs w:val="22"/>
        </w:rPr>
        <w:t>č</w:t>
      </w:r>
      <w:r w:rsidR="00C12CA0" w:rsidRPr="00BA36AB">
        <w:rPr>
          <w:sz w:val="22"/>
          <w:szCs w:val="22"/>
        </w:rPr>
        <w:t>lanak 293 stavak 4 u svezi sa člankom 133 Stečajnog zakona</w:t>
      </w:r>
      <w:r w:rsidR="00BA36AB" w:rsidRPr="00BA36AB">
        <w:rPr>
          <w:sz w:val="22"/>
          <w:szCs w:val="22"/>
        </w:rPr>
        <w:t>)</w:t>
      </w:r>
      <w:r w:rsidR="00C12CA0" w:rsidRPr="00BA36AB">
        <w:rPr>
          <w:sz w:val="22"/>
          <w:szCs w:val="22"/>
        </w:rPr>
        <w:t>.</w:t>
      </w:r>
    </w:p>
    <w:p w:rsidR="0051473D" w:rsidRDefault="00C12CA0" w:rsidP="00C12CA0">
      <w:pPr>
        <w:pStyle w:val="Tijeloteksta"/>
        <w:tabs>
          <w:tab w:val="left" w:pos="0"/>
        </w:tabs>
      </w:pPr>
      <w:r>
        <w:t xml:space="preserve">  </w:t>
      </w:r>
    </w:p>
    <w:p w:rsidR="00C12CA0" w:rsidRDefault="00C12CA0" w:rsidP="00A04DA1">
      <w:pPr>
        <w:pStyle w:val="Obinitekst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 w:rsidRPr="009B0B54">
        <w:rPr>
          <w:rFonts w:ascii="Bookman Old Style" w:hAnsi="Bookman Old Style"/>
          <w:sz w:val="24"/>
          <w:szCs w:val="24"/>
          <w:lang w:val="hr-HR"/>
        </w:rPr>
        <w:t>Skupština vjerovnika donosi odluku kojom prihvaća  predloženi predračun troškova stečajnog postupka.</w:t>
      </w:r>
    </w:p>
    <w:p w:rsidR="00C12CA0" w:rsidRDefault="00C12CA0" w:rsidP="00C12CA0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51473D" w:rsidRDefault="0051473D" w:rsidP="0051473D">
      <w:pPr>
        <w:pStyle w:val="Tijeloteksta"/>
        <w:tabs>
          <w:tab w:val="left" w:pos="0"/>
        </w:tabs>
      </w:pPr>
    </w:p>
    <w:p w:rsidR="0051473D" w:rsidRDefault="0051473D" w:rsidP="0051473D">
      <w:pPr>
        <w:pStyle w:val="Tijeloteksta"/>
        <w:tabs>
          <w:tab w:val="left" w:pos="0"/>
        </w:tabs>
      </w:pPr>
      <w:r>
        <w:t>S poštovanjem,</w:t>
      </w:r>
    </w:p>
    <w:p w:rsidR="0051473D" w:rsidRDefault="0051473D" w:rsidP="0051473D">
      <w:pPr>
        <w:pStyle w:val="Tijeloteksta"/>
        <w:tabs>
          <w:tab w:val="left" w:pos="0"/>
        </w:tabs>
      </w:pPr>
    </w:p>
    <w:p w:rsidR="00BA36AB" w:rsidRDefault="00BA36AB" w:rsidP="00BA36AB">
      <w:pPr>
        <w:jc w:val="both"/>
        <w:rPr>
          <w:rFonts w:ascii="Bookman Old Style" w:hAnsi="Bookman Old Style" w:cs="Tahoma"/>
        </w:rPr>
      </w:pPr>
    </w:p>
    <w:p w:rsidR="00BA36AB" w:rsidRDefault="00BA36AB" w:rsidP="00BA36AB">
      <w:pPr>
        <w:jc w:val="both"/>
        <w:rPr>
          <w:b/>
        </w:rPr>
      </w:pPr>
      <w:proofErr w:type="gramStart"/>
      <w:r>
        <w:rPr>
          <w:rFonts w:ascii="Bookman Old Style" w:hAnsi="Bookman Old Style" w:cs="Tahoma"/>
        </w:rPr>
        <w:t>Osijek, 14.03 .2017.</w:t>
      </w:r>
      <w:proofErr w:type="gramEnd"/>
    </w:p>
    <w:p w:rsidR="00BA36AB" w:rsidRDefault="00BA36AB" w:rsidP="0051473D">
      <w:pPr>
        <w:pStyle w:val="Tijeloteksta"/>
        <w:tabs>
          <w:tab w:val="left" w:pos="0"/>
        </w:tabs>
      </w:pPr>
    </w:p>
    <w:p w:rsidR="0051473D" w:rsidRDefault="0051473D" w:rsidP="0051473D">
      <w:pPr>
        <w:pStyle w:val="Tijeloteksta"/>
        <w:tabs>
          <w:tab w:val="left" w:pos="0"/>
        </w:tabs>
        <w:jc w:val="right"/>
      </w:pPr>
    </w:p>
    <w:p w:rsidR="00BA36AB" w:rsidRDefault="00BA36AB" w:rsidP="0051473D">
      <w:pPr>
        <w:pStyle w:val="Tijeloteksta"/>
        <w:tabs>
          <w:tab w:val="left" w:pos="0"/>
        </w:tabs>
        <w:jc w:val="right"/>
      </w:pPr>
    </w:p>
    <w:p w:rsidR="008A18E4" w:rsidRDefault="008A18E4" w:rsidP="0051473D">
      <w:pPr>
        <w:pStyle w:val="Tijeloteksta"/>
        <w:tabs>
          <w:tab w:val="left" w:pos="0"/>
        </w:tabs>
        <w:jc w:val="right"/>
      </w:pPr>
    </w:p>
    <w:p w:rsidR="0051473D" w:rsidRDefault="0051473D" w:rsidP="0051473D">
      <w:pPr>
        <w:pStyle w:val="Tijeloteksta"/>
        <w:tabs>
          <w:tab w:val="left" w:pos="0"/>
        </w:tabs>
        <w:jc w:val="right"/>
      </w:pPr>
      <w:r>
        <w:t>Stečajni upravitelj</w:t>
      </w:r>
    </w:p>
    <w:p w:rsidR="0051473D" w:rsidRDefault="0051473D" w:rsidP="0051473D">
      <w:pPr>
        <w:pStyle w:val="Tijeloteksta"/>
        <w:tabs>
          <w:tab w:val="left" w:pos="0"/>
        </w:tabs>
        <w:jc w:val="right"/>
      </w:pPr>
      <w:r>
        <w:t xml:space="preserve">Krešimir Panjaković, odvjetnik </w:t>
      </w:r>
    </w:p>
    <w:p w:rsidR="0051473D" w:rsidRDefault="0051473D" w:rsidP="003E3EEB">
      <w:pPr>
        <w:pStyle w:val="Tijeloteksta"/>
        <w:tabs>
          <w:tab w:val="left" w:pos="0"/>
        </w:tabs>
        <w:rPr>
          <w:b/>
        </w:rPr>
      </w:pPr>
    </w:p>
    <w:p w:rsidR="0051473D" w:rsidRDefault="0051473D" w:rsidP="003E3EEB">
      <w:pPr>
        <w:pStyle w:val="Tijeloteksta"/>
        <w:tabs>
          <w:tab w:val="left" w:pos="0"/>
        </w:tabs>
        <w:rPr>
          <w:b/>
        </w:rPr>
      </w:pPr>
    </w:p>
    <w:p w:rsidR="000641AE" w:rsidRDefault="000641AE" w:rsidP="00B2228B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0641AE" w:rsidRDefault="000641AE" w:rsidP="00B2228B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700F06" w:rsidRDefault="00A84509" w:rsidP="00700F06">
      <w:pPr>
        <w:pStyle w:val="Tijeloteksta"/>
        <w:jc w:val="left"/>
      </w:pPr>
      <w:r>
        <w:t xml:space="preserve">Prilozi:  </w:t>
      </w:r>
      <w:r w:rsidR="000B60AF">
        <w:t xml:space="preserve">  -</w:t>
      </w:r>
    </w:p>
    <w:p w:rsidR="00700F06" w:rsidRDefault="00700F06" w:rsidP="00700F06">
      <w:pPr>
        <w:pStyle w:val="Tijeloteksta"/>
        <w:jc w:val="left"/>
      </w:pPr>
    </w:p>
    <w:p w:rsidR="000B60AF" w:rsidRDefault="000B60AF" w:rsidP="00A04DA1">
      <w:pPr>
        <w:pStyle w:val="Tijeloteksta"/>
        <w:numPr>
          <w:ilvl w:val="0"/>
          <w:numId w:val="7"/>
        </w:numPr>
        <w:jc w:val="left"/>
      </w:pPr>
      <w:r>
        <w:t xml:space="preserve">potvrda o vlasništvu nekretnina - Općinski građanski sud u </w:t>
      </w:r>
    </w:p>
    <w:p w:rsidR="000B60AF" w:rsidRDefault="00700F06" w:rsidP="00700F06">
      <w:pPr>
        <w:pStyle w:val="Tijeloteksta"/>
        <w:jc w:val="left"/>
      </w:pPr>
      <w:r>
        <w:t xml:space="preserve">          </w:t>
      </w:r>
      <w:r w:rsidR="000B60AF">
        <w:t>Zagrebu –</w:t>
      </w:r>
      <w:proofErr w:type="spellStart"/>
      <w:r w:rsidR="000B60AF">
        <w:t>zk.odjel</w:t>
      </w:r>
      <w:proofErr w:type="spellEnd"/>
    </w:p>
    <w:p w:rsidR="000B60AF" w:rsidRDefault="000B60AF" w:rsidP="00A04DA1">
      <w:pPr>
        <w:pStyle w:val="Tijeloteksta"/>
        <w:numPr>
          <w:ilvl w:val="0"/>
          <w:numId w:val="8"/>
        </w:numPr>
        <w:jc w:val="left"/>
      </w:pPr>
      <w:r>
        <w:t xml:space="preserve">uvjerenje  vlasništvu vozila – MUP Zagreb Policijska uprava    </w:t>
      </w:r>
    </w:p>
    <w:p w:rsidR="000B60AF" w:rsidRDefault="00700F06" w:rsidP="00700F06">
      <w:pPr>
        <w:pStyle w:val="Tijeloteksta"/>
        <w:jc w:val="left"/>
      </w:pPr>
      <w:r>
        <w:t xml:space="preserve">          </w:t>
      </w:r>
      <w:r w:rsidR="000B60AF">
        <w:t>Zagrebačka</w:t>
      </w:r>
    </w:p>
    <w:p w:rsidR="000B60AF" w:rsidRDefault="000B60AF" w:rsidP="00A04DA1">
      <w:pPr>
        <w:pStyle w:val="Tijeloteksta"/>
        <w:numPr>
          <w:ilvl w:val="0"/>
          <w:numId w:val="8"/>
        </w:numPr>
        <w:jc w:val="left"/>
      </w:pPr>
      <w:r>
        <w:t xml:space="preserve"> dopis upućen </w:t>
      </w:r>
      <w:proofErr w:type="spellStart"/>
      <w:r>
        <w:t>zz</w:t>
      </w:r>
      <w:proofErr w:type="spellEnd"/>
      <w:r>
        <w:t xml:space="preserve"> –direktoru  radi povrata zajma ( od 4.01.2017</w:t>
      </w:r>
      <w:r w:rsidR="00700F06">
        <w:t xml:space="preserve"> )</w:t>
      </w:r>
    </w:p>
    <w:p w:rsidR="000B60AF" w:rsidRDefault="00700F06" w:rsidP="00A04DA1">
      <w:pPr>
        <w:pStyle w:val="Tijeloteksta"/>
        <w:numPr>
          <w:ilvl w:val="0"/>
          <w:numId w:val="8"/>
        </w:numPr>
        <w:jc w:val="left"/>
      </w:pPr>
      <w:r>
        <w:t>račun</w:t>
      </w:r>
      <w:r w:rsidR="000B60AF">
        <w:t xml:space="preserve"> za uslugu izrade pečata</w:t>
      </w:r>
    </w:p>
    <w:p w:rsidR="000641AE" w:rsidRDefault="00700F06" w:rsidP="00700F06">
      <w:pPr>
        <w:pStyle w:val="Tijeloteksta"/>
        <w:ind w:left="360"/>
        <w:jc w:val="left"/>
      </w:pPr>
      <w:r>
        <w:t>5   r</w:t>
      </w:r>
      <w:r w:rsidR="00A84509">
        <w:t>ačun dobiti i gubitka 01.012015 – 31.12.2015</w:t>
      </w:r>
    </w:p>
    <w:p w:rsidR="00A84509" w:rsidRDefault="00700F06" w:rsidP="00A04DA1">
      <w:pPr>
        <w:pStyle w:val="Tijeloteksta"/>
        <w:numPr>
          <w:ilvl w:val="0"/>
          <w:numId w:val="9"/>
        </w:numPr>
        <w:jc w:val="left"/>
      </w:pPr>
      <w:r>
        <w:t>b</w:t>
      </w:r>
      <w:r w:rsidR="00A84509">
        <w:t>il</w:t>
      </w:r>
      <w:r w:rsidR="000B60AF">
        <w:t>a</w:t>
      </w:r>
      <w:r w:rsidR="00A84509">
        <w:t>nca , stanje na dan 31.12.2015</w:t>
      </w:r>
    </w:p>
    <w:p w:rsidR="00A84509" w:rsidRDefault="00A84509" w:rsidP="00A04DA1">
      <w:pPr>
        <w:pStyle w:val="Tijeloteksta"/>
        <w:numPr>
          <w:ilvl w:val="0"/>
          <w:numId w:val="9"/>
        </w:numPr>
        <w:jc w:val="left"/>
      </w:pPr>
      <w:r>
        <w:t>dopis vještaka, mišljenje</w:t>
      </w:r>
      <w:r w:rsidR="00700F06">
        <w:t xml:space="preserve"> o </w:t>
      </w:r>
      <w:proofErr w:type="spellStart"/>
      <w:r w:rsidR="00700F06">
        <w:t>vrijednosi</w:t>
      </w:r>
      <w:proofErr w:type="spellEnd"/>
      <w:r w:rsidR="00700F06">
        <w:t xml:space="preserve"> vozila</w:t>
      </w:r>
    </w:p>
    <w:sectPr w:rsidR="00A84509" w:rsidSect="005E33D2">
      <w:headerReference w:type="default" r:id="rId9"/>
      <w:footerReference w:type="even" r:id="rId10"/>
      <w:footerReference w:type="default" r:id="rId11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4A" w:rsidRDefault="00A8124A">
      <w:r>
        <w:separator/>
      </w:r>
    </w:p>
  </w:endnote>
  <w:endnote w:type="continuationSeparator" w:id="0">
    <w:p w:rsidR="00A8124A" w:rsidRDefault="00A8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F4780C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1582" w:rsidRDefault="00C31582" w:rsidP="0049379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F4780C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ED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C31582" w:rsidRPr="0010157F" w:rsidRDefault="00034BD3" w:rsidP="0049379F">
    <w:pPr>
      <w:pStyle w:val="Podnoje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2607B3">
      <w:rPr>
        <w:i/>
        <w:sz w:val="18"/>
        <w:szCs w:val="18"/>
        <w:lang w:val="hr-HR"/>
      </w:rPr>
      <w:t xml:space="preserve">ožujak </w:t>
    </w:r>
    <w:r w:rsidR="00C31582" w:rsidRPr="0010157F">
      <w:rPr>
        <w:i/>
        <w:sz w:val="18"/>
        <w:szCs w:val="18"/>
        <w:lang w:val="hr-HR"/>
      </w:rPr>
      <w:t>201</w:t>
    </w:r>
    <w:r w:rsidR="00B2228B">
      <w:rPr>
        <w:i/>
        <w:sz w:val="18"/>
        <w:szCs w:val="18"/>
        <w:lang w:val="hr-HR"/>
      </w:rPr>
      <w:t>7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4A" w:rsidRDefault="00A8124A">
      <w:r>
        <w:separator/>
      </w:r>
    </w:p>
  </w:footnote>
  <w:footnote w:type="continuationSeparator" w:id="0">
    <w:p w:rsidR="00A8124A" w:rsidRDefault="00A81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Pr="0049379F" w:rsidRDefault="00C31582" w:rsidP="0049379F">
    <w:pPr>
      <w:pStyle w:val="Zaglavlje"/>
      <w:pBdr>
        <w:bottom w:val="single" w:sz="4" w:space="1" w:color="auto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</w:t>
    </w:r>
    <w:r w:rsidR="00C935D8">
      <w:rPr>
        <w:i/>
        <w:sz w:val="18"/>
        <w:szCs w:val="18"/>
        <w:lang w:val="hr-HR"/>
      </w:rPr>
      <w:t xml:space="preserve">financijsko </w:t>
    </w:r>
    <w:r>
      <w:rPr>
        <w:i/>
        <w:sz w:val="18"/>
        <w:szCs w:val="18"/>
        <w:lang w:val="hr-HR"/>
      </w:rPr>
      <w:t xml:space="preserve">gospodarskom </w:t>
    </w:r>
    <w:r w:rsidR="00C935D8">
      <w:rPr>
        <w:i/>
        <w:sz w:val="18"/>
        <w:szCs w:val="18"/>
        <w:lang w:val="hr-HR"/>
      </w:rPr>
      <w:t>stanju</w:t>
    </w:r>
    <w:r>
      <w:rPr>
        <w:i/>
        <w:sz w:val="18"/>
        <w:szCs w:val="18"/>
        <w:lang w:val="hr-HR"/>
      </w:rPr>
      <w:t xml:space="preserve"> </w:t>
    </w:r>
    <w:r w:rsidRPr="0049379F">
      <w:rPr>
        <w:i/>
        <w:sz w:val="18"/>
        <w:szCs w:val="18"/>
        <w:lang w:val="hr-HR"/>
      </w:rPr>
      <w:t xml:space="preserve">stečajnog dužnika i </w:t>
    </w:r>
    <w:r w:rsidR="00C935D8">
      <w:rPr>
        <w:i/>
        <w:sz w:val="18"/>
        <w:szCs w:val="18"/>
        <w:lang w:val="hr-HR"/>
      </w:rPr>
      <w:t xml:space="preserve">o mogućnosti provođenja stečajnog postupka nad imovinom dužnika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1BD7"/>
    <w:multiLevelType w:val="hybridMultilevel"/>
    <w:tmpl w:val="A252957E"/>
    <w:lvl w:ilvl="0" w:tplc="041A000F">
      <w:start w:val="1"/>
      <w:numFmt w:val="decimal"/>
      <w:lvlText w:val="%1."/>
      <w:lvlJc w:val="left"/>
      <w:pPr>
        <w:ind w:left="735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55" w:hanging="360"/>
      </w:pPr>
    </w:lvl>
    <w:lvl w:ilvl="2" w:tplc="041A001B" w:tentative="1">
      <w:start w:val="1"/>
      <w:numFmt w:val="lowerRoman"/>
      <w:lvlText w:val="%3."/>
      <w:lvlJc w:val="right"/>
      <w:pPr>
        <w:ind w:left="2175" w:hanging="180"/>
      </w:pPr>
    </w:lvl>
    <w:lvl w:ilvl="3" w:tplc="041A000F" w:tentative="1">
      <w:start w:val="1"/>
      <w:numFmt w:val="decimal"/>
      <w:lvlText w:val="%4."/>
      <w:lvlJc w:val="left"/>
      <w:pPr>
        <w:ind w:left="2895" w:hanging="360"/>
      </w:pPr>
    </w:lvl>
    <w:lvl w:ilvl="4" w:tplc="041A0019" w:tentative="1">
      <w:start w:val="1"/>
      <w:numFmt w:val="lowerLetter"/>
      <w:lvlText w:val="%5."/>
      <w:lvlJc w:val="left"/>
      <w:pPr>
        <w:ind w:left="3615" w:hanging="360"/>
      </w:pPr>
    </w:lvl>
    <w:lvl w:ilvl="5" w:tplc="041A001B" w:tentative="1">
      <w:start w:val="1"/>
      <w:numFmt w:val="lowerRoman"/>
      <w:lvlText w:val="%6."/>
      <w:lvlJc w:val="right"/>
      <w:pPr>
        <w:ind w:left="4335" w:hanging="180"/>
      </w:pPr>
    </w:lvl>
    <w:lvl w:ilvl="6" w:tplc="041A000F" w:tentative="1">
      <w:start w:val="1"/>
      <w:numFmt w:val="decimal"/>
      <w:lvlText w:val="%7."/>
      <w:lvlJc w:val="left"/>
      <w:pPr>
        <w:ind w:left="5055" w:hanging="360"/>
      </w:pPr>
    </w:lvl>
    <w:lvl w:ilvl="7" w:tplc="041A0019" w:tentative="1">
      <w:start w:val="1"/>
      <w:numFmt w:val="lowerLetter"/>
      <w:lvlText w:val="%8."/>
      <w:lvlJc w:val="left"/>
      <w:pPr>
        <w:ind w:left="5775" w:hanging="360"/>
      </w:pPr>
    </w:lvl>
    <w:lvl w:ilvl="8" w:tplc="041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5CE52A7"/>
    <w:multiLevelType w:val="hybridMultilevel"/>
    <w:tmpl w:val="B498BE42"/>
    <w:lvl w:ilvl="0" w:tplc="9D94D46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3">
    <w:nsid w:val="2230565F"/>
    <w:multiLevelType w:val="hybridMultilevel"/>
    <w:tmpl w:val="9B64E7F8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61AE19BB"/>
    <w:multiLevelType w:val="multilevel"/>
    <w:tmpl w:val="0FCED0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7B4E5D"/>
    <w:multiLevelType w:val="hybridMultilevel"/>
    <w:tmpl w:val="2C2CE9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63821"/>
    <w:multiLevelType w:val="hybridMultilevel"/>
    <w:tmpl w:val="48601C96"/>
    <w:lvl w:ilvl="0" w:tplc="088A1A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86EBA"/>
    <w:multiLevelType w:val="hybridMultilevel"/>
    <w:tmpl w:val="9ACC0E4E"/>
    <w:lvl w:ilvl="0" w:tplc="FEB4D0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9F"/>
    <w:rsid w:val="00000178"/>
    <w:rsid w:val="00000D3E"/>
    <w:rsid w:val="00000E31"/>
    <w:rsid w:val="00001B0E"/>
    <w:rsid w:val="00002178"/>
    <w:rsid w:val="00010023"/>
    <w:rsid w:val="00015CA4"/>
    <w:rsid w:val="00015CCD"/>
    <w:rsid w:val="00016E3E"/>
    <w:rsid w:val="00017405"/>
    <w:rsid w:val="00021CA1"/>
    <w:rsid w:val="00026042"/>
    <w:rsid w:val="00034BD3"/>
    <w:rsid w:val="00035792"/>
    <w:rsid w:val="0003785E"/>
    <w:rsid w:val="00037B55"/>
    <w:rsid w:val="00042B33"/>
    <w:rsid w:val="00045E3E"/>
    <w:rsid w:val="000463CD"/>
    <w:rsid w:val="000466C8"/>
    <w:rsid w:val="000477C3"/>
    <w:rsid w:val="00051935"/>
    <w:rsid w:val="000520D4"/>
    <w:rsid w:val="00052F8F"/>
    <w:rsid w:val="00053345"/>
    <w:rsid w:val="000553B8"/>
    <w:rsid w:val="00055D89"/>
    <w:rsid w:val="00056D87"/>
    <w:rsid w:val="00062C23"/>
    <w:rsid w:val="00063F42"/>
    <w:rsid w:val="000641AE"/>
    <w:rsid w:val="00066945"/>
    <w:rsid w:val="00071125"/>
    <w:rsid w:val="00082112"/>
    <w:rsid w:val="000A2173"/>
    <w:rsid w:val="000A30A9"/>
    <w:rsid w:val="000A3B32"/>
    <w:rsid w:val="000A5837"/>
    <w:rsid w:val="000B0960"/>
    <w:rsid w:val="000B1B72"/>
    <w:rsid w:val="000B2D93"/>
    <w:rsid w:val="000B60AF"/>
    <w:rsid w:val="000C056D"/>
    <w:rsid w:val="000C0934"/>
    <w:rsid w:val="000D1E43"/>
    <w:rsid w:val="000D34B7"/>
    <w:rsid w:val="000D777D"/>
    <w:rsid w:val="000E0647"/>
    <w:rsid w:val="000E6101"/>
    <w:rsid w:val="000F0C03"/>
    <w:rsid w:val="000F28AE"/>
    <w:rsid w:val="0010157F"/>
    <w:rsid w:val="001114A6"/>
    <w:rsid w:val="00115E95"/>
    <w:rsid w:val="00123F3C"/>
    <w:rsid w:val="001252FB"/>
    <w:rsid w:val="00126F3A"/>
    <w:rsid w:val="00130285"/>
    <w:rsid w:val="00131E01"/>
    <w:rsid w:val="00133E62"/>
    <w:rsid w:val="001356C5"/>
    <w:rsid w:val="00136534"/>
    <w:rsid w:val="00141FDD"/>
    <w:rsid w:val="001452A5"/>
    <w:rsid w:val="00146D01"/>
    <w:rsid w:val="0015410C"/>
    <w:rsid w:val="00161C68"/>
    <w:rsid w:val="0016278B"/>
    <w:rsid w:val="00164329"/>
    <w:rsid w:val="00172429"/>
    <w:rsid w:val="00172BD9"/>
    <w:rsid w:val="001752A4"/>
    <w:rsid w:val="001767E2"/>
    <w:rsid w:val="00180116"/>
    <w:rsid w:val="00180324"/>
    <w:rsid w:val="00184163"/>
    <w:rsid w:val="00185E14"/>
    <w:rsid w:val="00193D21"/>
    <w:rsid w:val="00197B0F"/>
    <w:rsid w:val="001A1F90"/>
    <w:rsid w:val="001A5482"/>
    <w:rsid w:val="001A60A3"/>
    <w:rsid w:val="001A6411"/>
    <w:rsid w:val="001B3DFD"/>
    <w:rsid w:val="001C24FA"/>
    <w:rsid w:val="001C2BF5"/>
    <w:rsid w:val="001C71A8"/>
    <w:rsid w:val="001C75CE"/>
    <w:rsid w:val="001D515F"/>
    <w:rsid w:val="001D6499"/>
    <w:rsid w:val="001E00CE"/>
    <w:rsid w:val="001E5D32"/>
    <w:rsid w:val="001F2C06"/>
    <w:rsid w:val="001F592A"/>
    <w:rsid w:val="001F66F6"/>
    <w:rsid w:val="001F6F40"/>
    <w:rsid w:val="002041FE"/>
    <w:rsid w:val="00210863"/>
    <w:rsid w:val="00211AE3"/>
    <w:rsid w:val="00213751"/>
    <w:rsid w:val="00214CC8"/>
    <w:rsid w:val="002173C9"/>
    <w:rsid w:val="002205A0"/>
    <w:rsid w:val="00221AFF"/>
    <w:rsid w:val="00221E17"/>
    <w:rsid w:val="00222644"/>
    <w:rsid w:val="002245F3"/>
    <w:rsid w:val="00224B48"/>
    <w:rsid w:val="00224ED8"/>
    <w:rsid w:val="002308D7"/>
    <w:rsid w:val="002337F7"/>
    <w:rsid w:val="002350B0"/>
    <w:rsid w:val="00237394"/>
    <w:rsid w:val="00244A89"/>
    <w:rsid w:val="00247589"/>
    <w:rsid w:val="00253B97"/>
    <w:rsid w:val="002559CA"/>
    <w:rsid w:val="0025689F"/>
    <w:rsid w:val="002607B3"/>
    <w:rsid w:val="00266316"/>
    <w:rsid w:val="00271923"/>
    <w:rsid w:val="00272211"/>
    <w:rsid w:val="00284D4F"/>
    <w:rsid w:val="002852CA"/>
    <w:rsid w:val="002906C0"/>
    <w:rsid w:val="002912D5"/>
    <w:rsid w:val="00293F74"/>
    <w:rsid w:val="00297ECE"/>
    <w:rsid w:val="002A01EB"/>
    <w:rsid w:val="002A0648"/>
    <w:rsid w:val="002A704F"/>
    <w:rsid w:val="002B321E"/>
    <w:rsid w:val="002B4FED"/>
    <w:rsid w:val="002B6C46"/>
    <w:rsid w:val="002C059F"/>
    <w:rsid w:val="002C1856"/>
    <w:rsid w:val="002C38EB"/>
    <w:rsid w:val="002C3B55"/>
    <w:rsid w:val="002D4AEF"/>
    <w:rsid w:val="002D63BF"/>
    <w:rsid w:val="002E054A"/>
    <w:rsid w:val="002E2EFB"/>
    <w:rsid w:val="002E3EB6"/>
    <w:rsid w:val="002E79C5"/>
    <w:rsid w:val="002F3369"/>
    <w:rsid w:val="002F45BA"/>
    <w:rsid w:val="002F6EF6"/>
    <w:rsid w:val="003002FC"/>
    <w:rsid w:val="00315148"/>
    <w:rsid w:val="00315C79"/>
    <w:rsid w:val="003164B4"/>
    <w:rsid w:val="0031723F"/>
    <w:rsid w:val="00322F05"/>
    <w:rsid w:val="00324C7D"/>
    <w:rsid w:val="003266C7"/>
    <w:rsid w:val="00331B12"/>
    <w:rsid w:val="00334705"/>
    <w:rsid w:val="003354A5"/>
    <w:rsid w:val="003410AB"/>
    <w:rsid w:val="00347BA0"/>
    <w:rsid w:val="00366341"/>
    <w:rsid w:val="00366F58"/>
    <w:rsid w:val="00371A59"/>
    <w:rsid w:val="00375A9B"/>
    <w:rsid w:val="003763B5"/>
    <w:rsid w:val="00380E1F"/>
    <w:rsid w:val="00384CA2"/>
    <w:rsid w:val="00386E3A"/>
    <w:rsid w:val="003873B2"/>
    <w:rsid w:val="003878B5"/>
    <w:rsid w:val="00387999"/>
    <w:rsid w:val="00393A47"/>
    <w:rsid w:val="0039746F"/>
    <w:rsid w:val="003A010B"/>
    <w:rsid w:val="003A0878"/>
    <w:rsid w:val="003A1A13"/>
    <w:rsid w:val="003B32B9"/>
    <w:rsid w:val="003B414F"/>
    <w:rsid w:val="003B49E8"/>
    <w:rsid w:val="003B70C2"/>
    <w:rsid w:val="003B7438"/>
    <w:rsid w:val="003C0124"/>
    <w:rsid w:val="003C02F0"/>
    <w:rsid w:val="003C123A"/>
    <w:rsid w:val="003C6100"/>
    <w:rsid w:val="003C6735"/>
    <w:rsid w:val="003D548C"/>
    <w:rsid w:val="003D5E32"/>
    <w:rsid w:val="003D6AB5"/>
    <w:rsid w:val="003E28E6"/>
    <w:rsid w:val="003E3BE4"/>
    <w:rsid w:val="003E3EEB"/>
    <w:rsid w:val="003E7002"/>
    <w:rsid w:val="003F0797"/>
    <w:rsid w:val="003F7B7A"/>
    <w:rsid w:val="00404E4A"/>
    <w:rsid w:val="0040502A"/>
    <w:rsid w:val="00405804"/>
    <w:rsid w:val="00407DF4"/>
    <w:rsid w:val="00420BF0"/>
    <w:rsid w:val="0042389E"/>
    <w:rsid w:val="00425008"/>
    <w:rsid w:val="00425320"/>
    <w:rsid w:val="00426701"/>
    <w:rsid w:val="00431C14"/>
    <w:rsid w:val="00432813"/>
    <w:rsid w:val="00441F92"/>
    <w:rsid w:val="00441FB8"/>
    <w:rsid w:val="00442C26"/>
    <w:rsid w:val="00446AD8"/>
    <w:rsid w:val="00452925"/>
    <w:rsid w:val="004553F7"/>
    <w:rsid w:val="00455D8C"/>
    <w:rsid w:val="004573BC"/>
    <w:rsid w:val="0046075D"/>
    <w:rsid w:val="00465E01"/>
    <w:rsid w:val="00471AFD"/>
    <w:rsid w:val="004772BC"/>
    <w:rsid w:val="004812C0"/>
    <w:rsid w:val="00486288"/>
    <w:rsid w:val="0049379F"/>
    <w:rsid w:val="004948AB"/>
    <w:rsid w:val="004A0937"/>
    <w:rsid w:val="004A1118"/>
    <w:rsid w:val="004A20D8"/>
    <w:rsid w:val="004A2E2B"/>
    <w:rsid w:val="004A2F4E"/>
    <w:rsid w:val="004B08BD"/>
    <w:rsid w:val="004B2521"/>
    <w:rsid w:val="004B36CC"/>
    <w:rsid w:val="004B7379"/>
    <w:rsid w:val="004B753B"/>
    <w:rsid w:val="004B7C6D"/>
    <w:rsid w:val="004C01B7"/>
    <w:rsid w:val="004C3AAA"/>
    <w:rsid w:val="004C65BD"/>
    <w:rsid w:val="004C7110"/>
    <w:rsid w:val="004D28DE"/>
    <w:rsid w:val="004D7002"/>
    <w:rsid w:val="004D7A9D"/>
    <w:rsid w:val="004E1D9F"/>
    <w:rsid w:val="004E25BD"/>
    <w:rsid w:val="004E3F5C"/>
    <w:rsid w:val="004F0D45"/>
    <w:rsid w:val="004F209A"/>
    <w:rsid w:val="004F2BFC"/>
    <w:rsid w:val="00503AED"/>
    <w:rsid w:val="00505E27"/>
    <w:rsid w:val="00513188"/>
    <w:rsid w:val="0051473D"/>
    <w:rsid w:val="005219BB"/>
    <w:rsid w:val="0052314A"/>
    <w:rsid w:val="0053046F"/>
    <w:rsid w:val="00534953"/>
    <w:rsid w:val="005409AC"/>
    <w:rsid w:val="005416E3"/>
    <w:rsid w:val="00545B00"/>
    <w:rsid w:val="0055175B"/>
    <w:rsid w:val="00551D4E"/>
    <w:rsid w:val="0055210E"/>
    <w:rsid w:val="00552E60"/>
    <w:rsid w:val="005550BA"/>
    <w:rsid w:val="00560DD9"/>
    <w:rsid w:val="0056124F"/>
    <w:rsid w:val="0056197A"/>
    <w:rsid w:val="0056309A"/>
    <w:rsid w:val="0056405D"/>
    <w:rsid w:val="00570134"/>
    <w:rsid w:val="005708C3"/>
    <w:rsid w:val="005713EA"/>
    <w:rsid w:val="00572435"/>
    <w:rsid w:val="005768A1"/>
    <w:rsid w:val="00577075"/>
    <w:rsid w:val="00580A5D"/>
    <w:rsid w:val="0058151B"/>
    <w:rsid w:val="0058281A"/>
    <w:rsid w:val="00582BC6"/>
    <w:rsid w:val="0058480D"/>
    <w:rsid w:val="005908DA"/>
    <w:rsid w:val="00593B1D"/>
    <w:rsid w:val="005A20E1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B5FDC"/>
    <w:rsid w:val="005C338B"/>
    <w:rsid w:val="005D4982"/>
    <w:rsid w:val="005D49B8"/>
    <w:rsid w:val="005E3030"/>
    <w:rsid w:val="005E33D2"/>
    <w:rsid w:val="005E6183"/>
    <w:rsid w:val="005E74FD"/>
    <w:rsid w:val="005E7A05"/>
    <w:rsid w:val="005F07D8"/>
    <w:rsid w:val="005F1F48"/>
    <w:rsid w:val="005F42DE"/>
    <w:rsid w:val="005F6ABD"/>
    <w:rsid w:val="005F6CDF"/>
    <w:rsid w:val="00612F1B"/>
    <w:rsid w:val="00616562"/>
    <w:rsid w:val="00617603"/>
    <w:rsid w:val="0062034F"/>
    <w:rsid w:val="00622159"/>
    <w:rsid w:val="0062374A"/>
    <w:rsid w:val="00623B9A"/>
    <w:rsid w:val="00624B48"/>
    <w:rsid w:val="00624B67"/>
    <w:rsid w:val="006274DE"/>
    <w:rsid w:val="00627844"/>
    <w:rsid w:val="00640240"/>
    <w:rsid w:val="00641696"/>
    <w:rsid w:val="00644E87"/>
    <w:rsid w:val="00653A30"/>
    <w:rsid w:val="0065410B"/>
    <w:rsid w:val="006545B3"/>
    <w:rsid w:val="0066063B"/>
    <w:rsid w:val="00661047"/>
    <w:rsid w:val="00664F1A"/>
    <w:rsid w:val="0066653C"/>
    <w:rsid w:val="006708CD"/>
    <w:rsid w:val="006736A4"/>
    <w:rsid w:val="006763AC"/>
    <w:rsid w:val="006768A0"/>
    <w:rsid w:val="0067710F"/>
    <w:rsid w:val="00684BCF"/>
    <w:rsid w:val="00686A8D"/>
    <w:rsid w:val="0069097E"/>
    <w:rsid w:val="00691438"/>
    <w:rsid w:val="00692451"/>
    <w:rsid w:val="00692F5A"/>
    <w:rsid w:val="0069476A"/>
    <w:rsid w:val="006B02F6"/>
    <w:rsid w:val="006B4FCC"/>
    <w:rsid w:val="006B55DE"/>
    <w:rsid w:val="006B61A1"/>
    <w:rsid w:val="006B7456"/>
    <w:rsid w:val="006C3488"/>
    <w:rsid w:val="006C5CD0"/>
    <w:rsid w:val="006C785B"/>
    <w:rsid w:val="006D0250"/>
    <w:rsid w:val="006D20C2"/>
    <w:rsid w:val="006E1CBF"/>
    <w:rsid w:val="006E2C35"/>
    <w:rsid w:val="006F017A"/>
    <w:rsid w:val="006F19EA"/>
    <w:rsid w:val="006F1D89"/>
    <w:rsid w:val="006F265B"/>
    <w:rsid w:val="00700F06"/>
    <w:rsid w:val="00702A67"/>
    <w:rsid w:val="00702E4F"/>
    <w:rsid w:val="00705D2C"/>
    <w:rsid w:val="00707A8D"/>
    <w:rsid w:val="0071173C"/>
    <w:rsid w:val="0072046A"/>
    <w:rsid w:val="00722942"/>
    <w:rsid w:val="00724F3A"/>
    <w:rsid w:val="007258E4"/>
    <w:rsid w:val="00740F49"/>
    <w:rsid w:val="007424D7"/>
    <w:rsid w:val="00743CE5"/>
    <w:rsid w:val="00743FAD"/>
    <w:rsid w:val="007454E7"/>
    <w:rsid w:val="00745AA5"/>
    <w:rsid w:val="007502F5"/>
    <w:rsid w:val="0075049E"/>
    <w:rsid w:val="00750777"/>
    <w:rsid w:val="00752DE0"/>
    <w:rsid w:val="007557FB"/>
    <w:rsid w:val="00762525"/>
    <w:rsid w:val="00766036"/>
    <w:rsid w:val="007707FF"/>
    <w:rsid w:val="00770C70"/>
    <w:rsid w:val="00770CCF"/>
    <w:rsid w:val="007726B7"/>
    <w:rsid w:val="00775DFB"/>
    <w:rsid w:val="00780606"/>
    <w:rsid w:val="007926B1"/>
    <w:rsid w:val="00793492"/>
    <w:rsid w:val="007951EF"/>
    <w:rsid w:val="00795AD2"/>
    <w:rsid w:val="0079631A"/>
    <w:rsid w:val="0079721B"/>
    <w:rsid w:val="0079748A"/>
    <w:rsid w:val="00797D7E"/>
    <w:rsid w:val="007A2F9A"/>
    <w:rsid w:val="007A5720"/>
    <w:rsid w:val="007A6151"/>
    <w:rsid w:val="007B22D6"/>
    <w:rsid w:val="007B6D51"/>
    <w:rsid w:val="007C0DFB"/>
    <w:rsid w:val="007C4664"/>
    <w:rsid w:val="007C4B59"/>
    <w:rsid w:val="007C7A19"/>
    <w:rsid w:val="007D3549"/>
    <w:rsid w:val="007D49A0"/>
    <w:rsid w:val="007D5463"/>
    <w:rsid w:val="007E31D2"/>
    <w:rsid w:val="007E5496"/>
    <w:rsid w:val="007F161F"/>
    <w:rsid w:val="007F1748"/>
    <w:rsid w:val="007F4D33"/>
    <w:rsid w:val="007F68F0"/>
    <w:rsid w:val="007F70FA"/>
    <w:rsid w:val="0080319B"/>
    <w:rsid w:val="00806E62"/>
    <w:rsid w:val="00812871"/>
    <w:rsid w:val="0081499E"/>
    <w:rsid w:val="00815D51"/>
    <w:rsid w:val="00816FAE"/>
    <w:rsid w:val="0082591C"/>
    <w:rsid w:val="00832BDC"/>
    <w:rsid w:val="00833876"/>
    <w:rsid w:val="00834ED3"/>
    <w:rsid w:val="00835DB0"/>
    <w:rsid w:val="008372EA"/>
    <w:rsid w:val="008415B4"/>
    <w:rsid w:val="008420B4"/>
    <w:rsid w:val="00845DA5"/>
    <w:rsid w:val="008553E7"/>
    <w:rsid w:val="008557C1"/>
    <w:rsid w:val="0085703B"/>
    <w:rsid w:val="00857672"/>
    <w:rsid w:val="00862E7E"/>
    <w:rsid w:val="00867383"/>
    <w:rsid w:val="00870139"/>
    <w:rsid w:val="00870A74"/>
    <w:rsid w:val="00872109"/>
    <w:rsid w:val="0087684A"/>
    <w:rsid w:val="00877EBA"/>
    <w:rsid w:val="00881953"/>
    <w:rsid w:val="00890367"/>
    <w:rsid w:val="00892ED0"/>
    <w:rsid w:val="00895109"/>
    <w:rsid w:val="008A18E4"/>
    <w:rsid w:val="008A2D60"/>
    <w:rsid w:val="008B3B80"/>
    <w:rsid w:val="008C2254"/>
    <w:rsid w:val="008C3C3A"/>
    <w:rsid w:val="008D0379"/>
    <w:rsid w:val="008D1C78"/>
    <w:rsid w:val="008D1EF6"/>
    <w:rsid w:val="008D4E10"/>
    <w:rsid w:val="008E271B"/>
    <w:rsid w:val="008E2B3A"/>
    <w:rsid w:val="008F7696"/>
    <w:rsid w:val="009012C2"/>
    <w:rsid w:val="00901FF3"/>
    <w:rsid w:val="00902FB5"/>
    <w:rsid w:val="00906BC6"/>
    <w:rsid w:val="009071BF"/>
    <w:rsid w:val="0091379B"/>
    <w:rsid w:val="009159D6"/>
    <w:rsid w:val="00921247"/>
    <w:rsid w:val="00927C69"/>
    <w:rsid w:val="00933090"/>
    <w:rsid w:val="009409FB"/>
    <w:rsid w:val="00942748"/>
    <w:rsid w:val="00942CB6"/>
    <w:rsid w:val="0094541E"/>
    <w:rsid w:val="00945946"/>
    <w:rsid w:val="00950747"/>
    <w:rsid w:val="0095080D"/>
    <w:rsid w:val="00955168"/>
    <w:rsid w:val="00957364"/>
    <w:rsid w:val="00957DBE"/>
    <w:rsid w:val="00963D63"/>
    <w:rsid w:val="00967AF1"/>
    <w:rsid w:val="00972D74"/>
    <w:rsid w:val="00973E49"/>
    <w:rsid w:val="00974635"/>
    <w:rsid w:val="009752E5"/>
    <w:rsid w:val="00977517"/>
    <w:rsid w:val="009812C9"/>
    <w:rsid w:val="0098130D"/>
    <w:rsid w:val="00987E84"/>
    <w:rsid w:val="00992653"/>
    <w:rsid w:val="0099340B"/>
    <w:rsid w:val="00995209"/>
    <w:rsid w:val="009963F9"/>
    <w:rsid w:val="009A1DE5"/>
    <w:rsid w:val="009A48DD"/>
    <w:rsid w:val="009A54CD"/>
    <w:rsid w:val="009A74AE"/>
    <w:rsid w:val="009B789A"/>
    <w:rsid w:val="009B7DD7"/>
    <w:rsid w:val="009C66BB"/>
    <w:rsid w:val="009D0094"/>
    <w:rsid w:val="009D04D0"/>
    <w:rsid w:val="009D0E32"/>
    <w:rsid w:val="009D102F"/>
    <w:rsid w:val="009D7C64"/>
    <w:rsid w:val="009E1053"/>
    <w:rsid w:val="009E73D5"/>
    <w:rsid w:val="009E7974"/>
    <w:rsid w:val="009F19C7"/>
    <w:rsid w:val="009F1B86"/>
    <w:rsid w:val="009F3475"/>
    <w:rsid w:val="009F4E5F"/>
    <w:rsid w:val="00A03239"/>
    <w:rsid w:val="00A049AA"/>
    <w:rsid w:val="00A04DA1"/>
    <w:rsid w:val="00A11622"/>
    <w:rsid w:val="00A135CA"/>
    <w:rsid w:val="00A20A32"/>
    <w:rsid w:val="00A22B79"/>
    <w:rsid w:val="00A27B77"/>
    <w:rsid w:val="00A3043A"/>
    <w:rsid w:val="00A32B92"/>
    <w:rsid w:val="00A6386D"/>
    <w:rsid w:val="00A668C8"/>
    <w:rsid w:val="00A74722"/>
    <w:rsid w:val="00A74B94"/>
    <w:rsid w:val="00A75227"/>
    <w:rsid w:val="00A76198"/>
    <w:rsid w:val="00A76991"/>
    <w:rsid w:val="00A77674"/>
    <w:rsid w:val="00A807F1"/>
    <w:rsid w:val="00A8124A"/>
    <w:rsid w:val="00A83586"/>
    <w:rsid w:val="00A84509"/>
    <w:rsid w:val="00A866AC"/>
    <w:rsid w:val="00A91763"/>
    <w:rsid w:val="00A9383E"/>
    <w:rsid w:val="00AA0DA3"/>
    <w:rsid w:val="00AA2D4F"/>
    <w:rsid w:val="00AA4E8C"/>
    <w:rsid w:val="00AB08BD"/>
    <w:rsid w:val="00AB3597"/>
    <w:rsid w:val="00AB3B9F"/>
    <w:rsid w:val="00AB68FE"/>
    <w:rsid w:val="00AB6FDE"/>
    <w:rsid w:val="00AC2294"/>
    <w:rsid w:val="00AC3CC2"/>
    <w:rsid w:val="00AC41F9"/>
    <w:rsid w:val="00AC4FE5"/>
    <w:rsid w:val="00AD096E"/>
    <w:rsid w:val="00AD0CBC"/>
    <w:rsid w:val="00AD3623"/>
    <w:rsid w:val="00AD634A"/>
    <w:rsid w:val="00AD6A00"/>
    <w:rsid w:val="00AD6D3C"/>
    <w:rsid w:val="00AD7D64"/>
    <w:rsid w:val="00AF036B"/>
    <w:rsid w:val="00AF269C"/>
    <w:rsid w:val="00AF5BCE"/>
    <w:rsid w:val="00B019F8"/>
    <w:rsid w:val="00B0382C"/>
    <w:rsid w:val="00B0716B"/>
    <w:rsid w:val="00B07FB7"/>
    <w:rsid w:val="00B10664"/>
    <w:rsid w:val="00B11C1E"/>
    <w:rsid w:val="00B127BD"/>
    <w:rsid w:val="00B12920"/>
    <w:rsid w:val="00B13DF1"/>
    <w:rsid w:val="00B1611A"/>
    <w:rsid w:val="00B2228B"/>
    <w:rsid w:val="00B3093D"/>
    <w:rsid w:val="00B34155"/>
    <w:rsid w:val="00B36C74"/>
    <w:rsid w:val="00B42D26"/>
    <w:rsid w:val="00B44528"/>
    <w:rsid w:val="00B46699"/>
    <w:rsid w:val="00B46AB3"/>
    <w:rsid w:val="00B50ACB"/>
    <w:rsid w:val="00B5282C"/>
    <w:rsid w:val="00B549DA"/>
    <w:rsid w:val="00B5757C"/>
    <w:rsid w:val="00B61D65"/>
    <w:rsid w:val="00B66664"/>
    <w:rsid w:val="00B732CE"/>
    <w:rsid w:val="00B74B08"/>
    <w:rsid w:val="00B7537D"/>
    <w:rsid w:val="00B75D7F"/>
    <w:rsid w:val="00B81727"/>
    <w:rsid w:val="00B8212B"/>
    <w:rsid w:val="00B86A69"/>
    <w:rsid w:val="00B87634"/>
    <w:rsid w:val="00B87C3E"/>
    <w:rsid w:val="00B933E0"/>
    <w:rsid w:val="00B93E4F"/>
    <w:rsid w:val="00B9537A"/>
    <w:rsid w:val="00B96910"/>
    <w:rsid w:val="00BA23AF"/>
    <w:rsid w:val="00BA36AB"/>
    <w:rsid w:val="00BA47E9"/>
    <w:rsid w:val="00BA4828"/>
    <w:rsid w:val="00BA4D5F"/>
    <w:rsid w:val="00BA543E"/>
    <w:rsid w:val="00BA5B61"/>
    <w:rsid w:val="00BA60DE"/>
    <w:rsid w:val="00BB0CB5"/>
    <w:rsid w:val="00BB5C02"/>
    <w:rsid w:val="00BB7F3B"/>
    <w:rsid w:val="00BC3C5B"/>
    <w:rsid w:val="00BC414B"/>
    <w:rsid w:val="00BC662F"/>
    <w:rsid w:val="00BD4392"/>
    <w:rsid w:val="00BD5CC8"/>
    <w:rsid w:val="00BE6A84"/>
    <w:rsid w:val="00BF72AE"/>
    <w:rsid w:val="00C00ECA"/>
    <w:rsid w:val="00C013E7"/>
    <w:rsid w:val="00C04E89"/>
    <w:rsid w:val="00C06CA0"/>
    <w:rsid w:val="00C118D0"/>
    <w:rsid w:val="00C1203A"/>
    <w:rsid w:val="00C12CA0"/>
    <w:rsid w:val="00C140C2"/>
    <w:rsid w:val="00C1737A"/>
    <w:rsid w:val="00C21701"/>
    <w:rsid w:val="00C23A68"/>
    <w:rsid w:val="00C23ABD"/>
    <w:rsid w:val="00C25776"/>
    <w:rsid w:val="00C31582"/>
    <w:rsid w:val="00C3307B"/>
    <w:rsid w:val="00C3319A"/>
    <w:rsid w:val="00C370D9"/>
    <w:rsid w:val="00C376DF"/>
    <w:rsid w:val="00C456FC"/>
    <w:rsid w:val="00C56259"/>
    <w:rsid w:val="00C565C1"/>
    <w:rsid w:val="00C639E6"/>
    <w:rsid w:val="00C66901"/>
    <w:rsid w:val="00C6700B"/>
    <w:rsid w:val="00C70379"/>
    <w:rsid w:val="00C7063B"/>
    <w:rsid w:val="00C73775"/>
    <w:rsid w:val="00C74E63"/>
    <w:rsid w:val="00C75903"/>
    <w:rsid w:val="00C80415"/>
    <w:rsid w:val="00C83DF1"/>
    <w:rsid w:val="00C84C55"/>
    <w:rsid w:val="00C859F8"/>
    <w:rsid w:val="00C92780"/>
    <w:rsid w:val="00C935D8"/>
    <w:rsid w:val="00CA00C1"/>
    <w:rsid w:val="00CA11D3"/>
    <w:rsid w:val="00CA28A1"/>
    <w:rsid w:val="00CA44FA"/>
    <w:rsid w:val="00CA6430"/>
    <w:rsid w:val="00CA6DE8"/>
    <w:rsid w:val="00CA7C68"/>
    <w:rsid w:val="00CB3587"/>
    <w:rsid w:val="00CB3F71"/>
    <w:rsid w:val="00CB5267"/>
    <w:rsid w:val="00CB5B16"/>
    <w:rsid w:val="00CC1D33"/>
    <w:rsid w:val="00CC2425"/>
    <w:rsid w:val="00CC2888"/>
    <w:rsid w:val="00CC3B5F"/>
    <w:rsid w:val="00CC3F2E"/>
    <w:rsid w:val="00CC6404"/>
    <w:rsid w:val="00CD46CF"/>
    <w:rsid w:val="00CD6A28"/>
    <w:rsid w:val="00CE30CF"/>
    <w:rsid w:val="00CE3DFC"/>
    <w:rsid w:val="00CE5FE8"/>
    <w:rsid w:val="00CF0043"/>
    <w:rsid w:val="00CF5053"/>
    <w:rsid w:val="00CF524E"/>
    <w:rsid w:val="00CF5D3F"/>
    <w:rsid w:val="00D038AB"/>
    <w:rsid w:val="00D1046C"/>
    <w:rsid w:val="00D1212D"/>
    <w:rsid w:val="00D14CF4"/>
    <w:rsid w:val="00D154B6"/>
    <w:rsid w:val="00D16975"/>
    <w:rsid w:val="00D27A92"/>
    <w:rsid w:val="00D27F44"/>
    <w:rsid w:val="00D3202A"/>
    <w:rsid w:val="00D32EF4"/>
    <w:rsid w:val="00D34DD2"/>
    <w:rsid w:val="00D40BB2"/>
    <w:rsid w:val="00D47626"/>
    <w:rsid w:val="00D47B2D"/>
    <w:rsid w:val="00D5086E"/>
    <w:rsid w:val="00D515EF"/>
    <w:rsid w:val="00D51B69"/>
    <w:rsid w:val="00D52AD1"/>
    <w:rsid w:val="00D57282"/>
    <w:rsid w:val="00D61F26"/>
    <w:rsid w:val="00D635EF"/>
    <w:rsid w:val="00D64875"/>
    <w:rsid w:val="00D659D8"/>
    <w:rsid w:val="00D7059A"/>
    <w:rsid w:val="00D71B0A"/>
    <w:rsid w:val="00D7318F"/>
    <w:rsid w:val="00D80475"/>
    <w:rsid w:val="00D82E0C"/>
    <w:rsid w:val="00D8496D"/>
    <w:rsid w:val="00D86603"/>
    <w:rsid w:val="00D86F00"/>
    <w:rsid w:val="00D91E65"/>
    <w:rsid w:val="00D92AE6"/>
    <w:rsid w:val="00D9646B"/>
    <w:rsid w:val="00DA2469"/>
    <w:rsid w:val="00DA3F88"/>
    <w:rsid w:val="00DB4EEF"/>
    <w:rsid w:val="00DB4F51"/>
    <w:rsid w:val="00DB64AB"/>
    <w:rsid w:val="00DC0601"/>
    <w:rsid w:val="00DC5188"/>
    <w:rsid w:val="00DC5A66"/>
    <w:rsid w:val="00DC78EB"/>
    <w:rsid w:val="00DD018D"/>
    <w:rsid w:val="00DD0919"/>
    <w:rsid w:val="00DD4BA0"/>
    <w:rsid w:val="00DE0F2B"/>
    <w:rsid w:val="00DE1C5A"/>
    <w:rsid w:val="00DE215D"/>
    <w:rsid w:val="00DE289E"/>
    <w:rsid w:val="00DE30C7"/>
    <w:rsid w:val="00DE5BC7"/>
    <w:rsid w:val="00DF0F50"/>
    <w:rsid w:val="00DF129C"/>
    <w:rsid w:val="00DF29FE"/>
    <w:rsid w:val="00DF49EB"/>
    <w:rsid w:val="00DF50B6"/>
    <w:rsid w:val="00E00676"/>
    <w:rsid w:val="00E00D4C"/>
    <w:rsid w:val="00E075DF"/>
    <w:rsid w:val="00E13397"/>
    <w:rsid w:val="00E1355B"/>
    <w:rsid w:val="00E135BF"/>
    <w:rsid w:val="00E15FA0"/>
    <w:rsid w:val="00E16839"/>
    <w:rsid w:val="00E217EE"/>
    <w:rsid w:val="00E24CF2"/>
    <w:rsid w:val="00E32361"/>
    <w:rsid w:val="00E33A32"/>
    <w:rsid w:val="00E34F91"/>
    <w:rsid w:val="00E363E8"/>
    <w:rsid w:val="00E36F4D"/>
    <w:rsid w:val="00E41D26"/>
    <w:rsid w:val="00E4348E"/>
    <w:rsid w:val="00E44359"/>
    <w:rsid w:val="00E46108"/>
    <w:rsid w:val="00E51E0F"/>
    <w:rsid w:val="00E5262D"/>
    <w:rsid w:val="00E53A9D"/>
    <w:rsid w:val="00E541BB"/>
    <w:rsid w:val="00E62D5F"/>
    <w:rsid w:val="00E63C8A"/>
    <w:rsid w:val="00E651CC"/>
    <w:rsid w:val="00E75964"/>
    <w:rsid w:val="00E763C4"/>
    <w:rsid w:val="00E80111"/>
    <w:rsid w:val="00E82851"/>
    <w:rsid w:val="00E8657F"/>
    <w:rsid w:val="00E86667"/>
    <w:rsid w:val="00E93886"/>
    <w:rsid w:val="00E951A8"/>
    <w:rsid w:val="00EA2878"/>
    <w:rsid w:val="00EA29F8"/>
    <w:rsid w:val="00EA4664"/>
    <w:rsid w:val="00EA70B8"/>
    <w:rsid w:val="00EB1FDB"/>
    <w:rsid w:val="00EC390A"/>
    <w:rsid w:val="00EC48BC"/>
    <w:rsid w:val="00EC51D4"/>
    <w:rsid w:val="00EC5CCC"/>
    <w:rsid w:val="00ED64ED"/>
    <w:rsid w:val="00EE009D"/>
    <w:rsid w:val="00EE1709"/>
    <w:rsid w:val="00EE4AAF"/>
    <w:rsid w:val="00EE4E4E"/>
    <w:rsid w:val="00EE585B"/>
    <w:rsid w:val="00EE5E7D"/>
    <w:rsid w:val="00EF051B"/>
    <w:rsid w:val="00EF13E3"/>
    <w:rsid w:val="00EF1DA0"/>
    <w:rsid w:val="00EF3718"/>
    <w:rsid w:val="00F00FF4"/>
    <w:rsid w:val="00F0198A"/>
    <w:rsid w:val="00F02148"/>
    <w:rsid w:val="00F02C39"/>
    <w:rsid w:val="00F03450"/>
    <w:rsid w:val="00F06D7B"/>
    <w:rsid w:val="00F11139"/>
    <w:rsid w:val="00F176E9"/>
    <w:rsid w:val="00F21E29"/>
    <w:rsid w:val="00F22BDB"/>
    <w:rsid w:val="00F2627C"/>
    <w:rsid w:val="00F312D7"/>
    <w:rsid w:val="00F327FA"/>
    <w:rsid w:val="00F3381C"/>
    <w:rsid w:val="00F33E0A"/>
    <w:rsid w:val="00F35A7E"/>
    <w:rsid w:val="00F36BFE"/>
    <w:rsid w:val="00F370F8"/>
    <w:rsid w:val="00F412C5"/>
    <w:rsid w:val="00F4780C"/>
    <w:rsid w:val="00F47B03"/>
    <w:rsid w:val="00F5196A"/>
    <w:rsid w:val="00F51FE9"/>
    <w:rsid w:val="00F545BB"/>
    <w:rsid w:val="00F62406"/>
    <w:rsid w:val="00F6369E"/>
    <w:rsid w:val="00F63763"/>
    <w:rsid w:val="00F662E8"/>
    <w:rsid w:val="00F770E4"/>
    <w:rsid w:val="00F80D1A"/>
    <w:rsid w:val="00F833A3"/>
    <w:rsid w:val="00F84CA5"/>
    <w:rsid w:val="00F865EE"/>
    <w:rsid w:val="00F86B9E"/>
    <w:rsid w:val="00F8702C"/>
    <w:rsid w:val="00F935F6"/>
    <w:rsid w:val="00F93EEC"/>
    <w:rsid w:val="00F958EE"/>
    <w:rsid w:val="00F975ED"/>
    <w:rsid w:val="00FA0E34"/>
    <w:rsid w:val="00FA18EF"/>
    <w:rsid w:val="00FA5633"/>
    <w:rsid w:val="00FB3036"/>
    <w:rsid w:val="00FB52FC"/>
    <w:rsid w:val="00FB75A9"/>
    <w:rsid w:val="00FC66D0"/>
    <w:rsid w:val="00FD0779"/>
    <w:rsid w:val="00FD1E38"/>
    <w:rsid w:val="00FD32A4"/>
    <w:rsid w:val="00FD5874"/>
    <w:rsid w:val="00FD5C5E"/>
    <w:rsid w:val="00FE2548"/>
    <w:rsid w:val="00FE5DA9"/>
    <w:rsid w:val="00FE62E2"/>
    <w:rsid w:val="00FE7C91"/>
    <w:rsid w:val="00FF2EBB"/>
    <w:rsid w:val="00FF4899"/>
    <w:rsid w:val="00FF4B0B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  <w:style w:type="table" w:customStyle="1" w:styleId="LightShading1">
    <w:name w:val="Light Shading1"/>
    <w:basedOn w:val="Obinatablica"/>
    <w:uiPriority w:val="60"/>
    <w:rsid w:val="0066063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Obinatablica"/>
    <w:uiPriority w:val="60"/>
    <w:rsid w:val="0066063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66063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66063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66063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6606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  <w:style w:type="table" w:customStyle="1" w:styleId="LightShading1">
    <w:name w:val="Light Shading1"/>
    <w:basedOn w:val="Obinatablica"/>
    <w:uiPriority w:val="60"/>
    <w:rsid w:val="0066063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Obinatablica"/>
    <w:uiPriority w:val="60"/>
    <w:rsid w:val="0066063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66063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66063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66063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6606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6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F6AF0-97DE-459E-BBDB-1EA1759A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1571</Words>
  <Characters>8955</Characters>
  <Application>Microsoft Office Word</Application>
  <DocSecurity>4</DocSecurity>
  <Lines>74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osnovu članka 155</vt:lpstr>
      <vt:lpstr>Na osnovu članka 155</vt:lpstr>
    </vt:vector>
  </TitlesOfParts>
  <Company/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Jadranka Zelić</cp:lastModifiedBy>
  <cp:revision>2</cp:revision>
  <cp:lastPrinted>2017-03-14T09:48:00Z</cp:lastPrinted>
  <dcterms:created xsi:type="dcterms:W3CDTF">2017-03-20T12:38:00Z</dcterms:created>
  <dcterms:modified xsi:type="dcterms:W3CDTF">2017-03-20T12:38:00Z</dcterms:modified>
</cp:coreProperties>
</file>